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AD4" w:rsidRPr="00002B96" w:rsidRDefault="000E42AC" w:rsidP="004D2C38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bidi="th-TH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9pt;margin-top:-31.1pt;width:54.25pt;height:62.65pt;z-index:251657728" fillcolor="window">
            <v:imagedata r:id="rId9" o:title=""/>
          </v:shape>
          <o:OLEObject Type="Embed" ProgID="PBrush" ShapeID="_x0000_s1026" DrawAspect="Content" ObjectID="_1564955873" r:id="rId10"/>
        </w:pict>
      </w:r>
      <w:r w:rsidR="00E2675F" w:rsidRPr="00002B96">
        <w:rPr>
          <w:rFonts w:ascii="Times New Roman" w:hAnsi="Times New Roman" w:cs="Cordia New"/>
          <w:b/>
          <w:sz w:val="28"/>
          <w:szCs w:val="28"/>
          <w:cs/>
          <w:lang w:bidi="th-TH"/>
        </w:rPr>
        <w:t>รายละ</w:t>
      </w:r>
    </w:p>
    <w:p w:rsidR="00EB4AD4" w:rsidRPr="00002B96" w:rsidRDefault="00EB4AD4" w:rsidP="004D2C3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0046" w:rsidRPr="00002B96" w:rsidRDefault="00C116FC" w:rsidP="004D2C3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02B96">
        <w:rPr>
          <w:rFonts w:ascii="Times New Roman" w:hAnsi="Times New Roman"/>
          <w:b/>
          <w:sz w:val="28"/>
          <w:szCs w:val="28"/>
        </w:rPr>
        <w:t>REPORT</w:t>
      </w:r>
      <w:r w:rsidR="004D4BDC" w:rsidRPr="00002B96">
        <w:rPr>
          <w:rFonts w:ascii="Times New Roman" w:hAnsi="Times New Roman"/>
          <w:b/>
          <w:sz w:val="28"/>
          <w:szCs w:val="28"/>
        </w:rPr>
        <w:t xml:space="preserve"> OF</w:t>
      </w:r>
    </w:p>
    <w:p w:rsidR="0046638B" w:rsidRPr="00002B96" w:rsidRDefault="00704408" w:rsidP="004D2C3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02B96">
        <w:rPr>
          <w:rFonts w:ascii="Times New Roman" w:hAnsi="Times New Roman"/>
          <w:b/>
          <w:sz w:val="28"/>
          <w:szCs w:val="28"/>
        </w:rPr>
        <w:t xml:space="preserve">THE </w:t>
      </w:r>
      <w:r w:rsidR="00114975">
        <w:rPr>
          <w:rFonts w:ascii="Times New Roman" w:hAnsi="Times New Roman"/>
          <w:b/>
          <w:sz w:val="28"/>
          <w:szCs w:val="28"/>
        </w:rPr>
        <w:t>7</w:t>
      </w:r>
      <w:r w:rsidR="003420EB" w:rsidRPr="00002B96">
        <w:rPr>
          <w:rFonts w:ascii="Times New Roman" w:hAnsi="Times New Roman"/>
          <w:b/>
          <w:sz w:val="28"/>
          <w:szCs w:val="28"/>
          <w:vertAlign w:val="superscript"/>
        </w:rPr>
        <w:t>th</w:t>
      </w:r>
      <w:r w:rsidR="00B9466D" w:rsidRPr="00002B96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Pr="00002B96">
        <w:rPr>
          <w:rFonts w:ascii="Times New Roman" w:hAnsi="Times New Roman"/>
          <w:b/>
          <w:sz w:val="28"/>
          <w:szCs w:val="28"/>
        </w:rPr>
        <w:t xml:space="preserve">MEETING OF </w:t>
      </w:r>
      <w:r w:rsidR="00571E00" w:rsidRPr="00002B96">
        <w:rPr>
          <w:rFonts w:ascii="Times New Roman" w:hAnsi="Times New Roman"/>
          <w:b/>
          <w:sz w:val="28"/>
          <w:szCs w:val="28"/>
        </w:rPr>
        <w:t>ATRC</w:t>
      </w:r>
      <w:r w:rsidR="00B9466D" w:rsidRPr="00002B96">
        <w:rPr>
          <w:rFonts w:ascii="Times New Roman" w:hAnsi="Times New Roman"/>
          <w:b/>
          <w:sz w:val="28"/>
          <w:szCs w:val="28"/>
        </w:rPr>
        <w:t xml:space="preserve"> </w:t>
      </w:r>
      <w:r w:rsidR="00C62464" w:rsidRPr="00002B96">
        <w:rPr>
          <w:rFonts w:ascii="Times New Roman" w:hAnsi="Times New Roman"/>
          <w:b/>
          <w:sz w:val="28"/>
          <w:szCs w:val="28"/>
        </w:rPr>
        <w:t>SUB</w:t>
      </w:r>
      <w:r w:rsidR="004D4BDC" w:rsidRPr="00002B96">
        <w:rPr>
          <w:rFonts w:ascii="Times New Roman" w:hAnsi="Times New Roman"/>
          <w:b/>
          <w:sz w:val="28"/>
          <w:szCs w:val="28"/>
        </w:rPr>
        <w:t>-</w:t>
      </w:r>
      <w:r w:rsidR="00571E00" w:rsidRPr="00002B96">
        <w:rPr>
          <w:rFonts w:ascii="Times New Roman" w:hAnsi="Times New Roman"/>
          <w:b/>
          <w:sz w:val="28"/>
          <w:szCs w:val="28"/>
        </w:rPr>
        <w:t>WORKING GROUP</w:t>
      </w:r>
    </w:p>
    <w:p w:rsidR="00EB4AD4" w:rsidRPr="00002B96" w:rsidRDefault="00C62464" w:rsidP="004D2C3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02B96">
        <w:rPr>
          <w:rFonts w:ascii="Times New Roman" w:hAnsi="Times New Roman"/>
          <w:b/>
          <w:sz w:val="28"/>
          <w:szCs w:val="28"/>
        </w:rPr>
        <w:t>ON SPECTRUM MANAGEMENT</w:t>
      </w:r>
    </w:p>
    <w:p w:rsidR="00EB4AD4" w:rsidRPr="00002B96" w:rsidRDefault="00D9531C" w:rsidP="004D2C38">
      <w:pPr>
        <w:spacing w:before="240" w:line="276" w:lineRule="auto"/>
        <w:jc w:val="center"/>
        <w:rPr>
          <w:rFonts w:ascii="Times New Roman" w:hAnsi="Times New Roman"/>
          <w:sz w:val="28"/>
          <w:szCs w:val="28"/>
        </w:rPr>
      </w:pPr>
      <w:r w:rsidRPr="00002B96">
        <w:rPr>
          <w:rFonts w:ascii="Times New Roman" w:hAnsi="Times New Roman"/>
          <w:sz w:val="28"/>
          <w:szCs w:val="28"/>
        </w:rPr>
        <w:t>2</w:t>
      </w:r>
      <w:r w:rsidR="00895148">
        <w:rPr>
          <w:rFonts w:ascii="Times New Roman" w:hAnsi="Times New Roman"/>
          <w:sz w:val="28"/>
          <w:szCs w:val="28"/>
        </w:rPr>
        <w:t>1</w:t>
      </w:r>
      <w:r w:rsidR="00A12817" w:rsidRPr="00002B96">
        <w:rPr>
          <w:rFonts w:ascii="Times New Roman" w:hAnsi="Times New Roman"/>
          <w:sz w:val="28"/>
          <w:szCs w:val="28"/>
        </w:rPr>
        <w:t xml:space="preserve"> August</w:t>
      </w:r>
      <w:r w:rsidR="00274FAF" w:rsidRPr="00002B96">
        <w:rPr>
          <w:rFonts w:ascii="Times New Roman" w:hAnsi="Times New Roman"/>
          <w:sz w:val="28"/>
          <w:szCs w:val="28"/>
        </w:rPr>
        <w:t xml:space="preserve"> 201</w:t>
      </w:r>
      <w:r w:rsidR="00895148">
        <w:rPr>
          <w:rFonts w:ascii="Times New Roman" w:hAnsi="Times New Roman"/>
          <w:sz w:val="28"/>
          <w:szCs w:val="28"/>
        </w:rPr>
        <w:t>7</w:t>
      </w:r>
      <w:r w:rsidR="00571E00" w:rsidRPr="00002B96">
        <w:rPr>
          <w:rFonts w:ascii="Times New Roman" w:hAnsi="Times New Roman"/>
          <w:sz w:val="28"/>
          <w:szCs w:val="28"/>
        </w:rPr>
        <w:t>,</w:t>
      </w:r>
      <w:r w:rsidR="00B9466D" w:rsidRPr="00002B96">
        <w:rPr>
          <w:rFonts w:ascii="Times New Roman" w:hAnsi="Times New Roman"/>
          <w:sz w:val="28"/>
          <w:szCs w:val="28"/>
        </w:rPr>
        <w:t xml:space="preserve"> </w:t>
      </w:r>
      <w:r w:rsidR="00895148">
        <w:rPr>
          <w:rFonts w:ascii="Times New Roman" w:hAnsi="Times New Roman"/>
          <w:sz w:val="28"/>
          <w:szCs w:val="28"/>
        </w:rPr>
        <w:t>Manila</w:t>
      </w:r>
      <w:r w:rsidR="00A12817" w:rsidRPr="00002B96">
        <w:rPr>
          <w:rFonts w:ascii="Times New Roman" w:hAnsi="Times New Roman"/>
          <w:sz w:val="28"/>
          <w:szCs w:val="28"/>
        </w:rPr>
        <w:t xml:space="preserve">, </w:t>
      </w:r>
      <w:r w:rsidR="002224DC" w:rsidRPr="002224DC">
        <w:rPr>
          <w:rFonts w:ascii="Times New Roman" w:hAnsi="Times New Roman"/>
          <w:sz w:val="28"/>
          <w:szCs w:val="28"/>
        </w:rPr>
        <w:t>the Republic of the Philippines</w:t>
      </w:r>
    </w:p>
    <w:p w:rsidR="00D70F2B" w:rsidRPr="00002B96" w:rsidRDefault="00D70F2B" w:rsidP="004D2C38">
      <w:pPr>
        <w:spacing w:line="276" w:lineRule="auto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71E00" w:rsidRPr="00002B96" w:rsidRDefault="00B93137" w:rsidP="004D2C38">
      <w:pPr>
        <w:spacing w:line="276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02B96">
        <w:rPr>
          <w:rFonts w:ascii="Times New Roman" w:hAnsi="Times New Roman"/>
          <w:b/>
          <w:bCs/>
          <w:color w:val="auto"/>
          <w:sz w:val="28"/>
          <w:szCs w:val="28"/>
        </w:rPr>
        <w:t>INTRODUCTION</w:t>
      </w:r>
    </w:p>
    <w:p w:rsidR="003420EB" w:rsidRPr="00002B96" w:rsidRDefault="00DB32A2" w:rsidP="00A12817">
      <w:pPr>
        <w:spacing w:before="240" w:line="276" w:lineRule="auto"/>
        <w:jc w:val="both"/>
        <w:rPr>
          <w:rFonts w:ascii="Times New Roman" w:hAnsi="Times New Roman"/>
          <w:sz w:val="28"/>
          <w:szCs w:val="28"/>
        </w:rPr>
      </w:pPr>
      <w:r w:rsidRPr="00002B96">
        <w:rPr>
          <w:rFonts w:ascii="Times New Roman" w:hAnsi="Times New Roman"/>
          <w:sz w:val="28"/>
          <w:szCs w:val="28"/>
        </w:rPr>
        <w:t xml:space="preserve">The </w:t>
      </w:r>
      <w:r w:rsidR="002224DC">
        <w:rPr>
          <w:rFonts w:ascii="Times New Roman" w:hAnsi="Times New Roman"/>
          <w:sz w:val="28"/>
          <w:szCs w:val="28"/>
        </w:rPr>
        <w:t>7</w:t>
      </w:r>
      <w:r w:rsidR="003420EB" w:rsidRPr="00002B96">
        <w:rPr>
          <w:rFonts w:ascii="Times New Roman" w:hAnsi="Times New Roman"/>
          <w:sz w:val="28"/>
          <w:szCs w:val="28"/>
          <w:vertAlign w:val="superscript"/>
        </w:rPr>
        <w:t>th</w:t>
      </w:r>
      <w:r w:rsidR="00B9466D" w:rsidRPr="00002B96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02B96">
        <w:rPr>
          <w:rFonts w:ascii="Times New Roman" w:hAnsi="Times New Roman"/>
          <w:sz w:val="28"/>
          <w:szCs w:val="28"/>
        </w:rPr>
        <w:t>ATRC</w:t>
      </w:r>
      <w:r w:rsidR="00B9466D" w:rsidRPr="00002B96">
        <w:rPr>
          <w:rFonts w:ascii="Times New Roman" w:hAnsi="Times New Roman"/>
          <w:sz w:val="28"/>
          <w:szCs w:val="28"/>
        </w:rPr>
        <w:t xml:space="preserve"> </w:t>
      </w:r>
      <w:r w:rsidR="00F90F8C" w:rsidRPr="00002B96">
        <w:rPr>
          <w:rFonts w:ascii="Times New Roman" w:hAnsi="Times New Roman"/>
          <w:sz w:val="28"/>
          <w:szCs w:val="28"/>
        </w:rPr>
        <w:t>Sub</w:t>
      </w:r>
      <w:r w:rsidR="004D4BDC" w:rsidRPr="00002B96">
        <w:rPr>
          <w:rFonts w:ascii="Times New Roman" w:hAnsi="Times New Roman"/>
          <w:sz w:val="28"/>
          <w:szCs w:val="28"/>
        </w:rPr>
        <w:t>-</w:t>
      </w:r>
      <w:r w:rsidRPr="00002B96">
        <w:rPr>
          <w:rFonts w:ascii="Times New Roman" w:hAnsi="Times New Roman"/>
          <w:sz w:val="28"/>
          <w:szCs w:val="28"/>
        </w:rPr>
        <w:t>Working Group</w:t>
      </w:r>
      <w:r w:rsidR="00F90F8C" w:rsidRPr="00002B96">
        <w:rPr>
          <w:rFonts w:ascii="Times New Roman" w:hAnsi="Times New Roman"/>
          <w:sz w:val="28"/>
          <w:szCs w:val="28"/>
        </w:rPr>
        <w:t xml:space="preserve"> on Spectrum Management</w:t>
      </w:r>
      <w:r w:rsidRPr="00002B96">
        <w:rPr>
          <w:rFonts w:ascii="Times New Roman" w:hAnsi="Times New Roman"/>
          <w:sz w:val="28"/>
          <w:szCs w:val="28"/>
        </w:rPr>
        <w:t xml:space="preserve"> Meeting </w:t>
      </w:r>
      <w:r w:rsidR="00E062EE" w:rsidRPr="00002B96">
        <w:rPr>
          <w:rFonts w:ascii="Times New Roman" w:hAnsi="Times New Roman"/>
          <w:sz w:val="28"/>
          <w:szCs w:val="28"/>
        </w:rPr>
        <w:t>(SSM</w:t>
      </w:r>
      <w:r w:rsidR="00274FAF" w:rsidRPr="00002B96">
        <w:rPr>
          <w:rFonts w:ascii="Times New Roman" w:hAnsi="Times New Roman"/>
          <w:sz w:val="28"/>
          <w:szCs w:val="28"/>
        </w:rPr>
        <w:t>-</w:t>
      </w:r>
      <w:r w:rsidR="002224DC">
        <w:rPr>
          <w:rFonts w:ascii="Times New Roman" w:hAnsi="Times New Roman"/>
          <w:sz w:val="28"/>
          <w:szCs w:val="28"/>
        </w:rPr>
        <w:t>7</w:t>
      </w:r>
      <w:r w:rsidR="00E062EE" w:rsidRPr="00002B96">
        <w:rPr>
          <w:rFonts w:ascii="Times New Roman" w:hAnsi="Times New Roman"/>
          <w:sz w:val="28"/>
          <w:szCs w:val="28"/>
        </w:rPr>
        <w:t xml:space="preserve">) </w:t>
      </w:r>
      <w:r w:rsidR="00E9107B" w:rsidRPr="00002B96">
        <w:rPr>
          <w:rFonts w:ascii="Times New Roman" w:hAnsi="Times New Roman"/>
          <w:sz w:val="28"/>
          <w:szCs w:val="28"/>
        </w:rPr>
        <w:t>w</w:t>
      </w:r>
      <w:r w:rsidR="00F90F8C" w:rsidRPr="00002B96">
        <w:rPr>
          <w:rFonts w:ascii="Times New Roman" w:hAnsi="Times New Roman"/>
          <w:sz w:val="28"/>
          <w:szCs w:val="28"/>
        </w:rPr>
        <w:t>as</w:t>
      </w:r>
      <w:r w:rsidR="00B9466D" w:rsidRPr="00002B96">
        <w:rPr>
          <w:rFonts w:ascii="Times New Roman" w:hAnsi="Times New Roman"/>
          <w:sz w:val="28"/>
          <w:szCs w:val="28"/>
        </w:rPr>
        <w:t xml:space="preserve"> </w:t>
      </w:r>
      <w:r w:rsidRPr="00002B96">
        <w:rPr>
          <w:rFonts w:ascii="Times New Roman" w:hAnsi="Times New Roman"/>
          <w:sz w:val="28"/>
          <w:szCs w:val="28"/>
        </w:rPr>
        <w:t xml:space="preserve">held on </w:t>
      </w:r>
      <w:r w:rsidR="00D9531C" w:rsidRPr="00002B96">
        <w:rPr>
          <w:rFonts w:ascii="Times New Roman" w:hAnsi="Times New Roman"/>
          <w:sz w:val="28"/>
          <w:szCs w:val="28"/>
        </w:rPr>
        <w:t>2</w:t>
      </w:r>
      <w:r w:rsidR="002224DC">
        <w:rPr>
          <w:rFonts w:ascii="Times New Roman" w:hAnsi="Times New Roman"/>
          <w:sz w:val="28"/>
          <w:szCs w:val="28"/>
        </w:rPr>
        <w:t>1</w:t>
      </w:r>
      <w:r w:rsidR="00A12817" w:rsidRPr="00002B96">
        <w:rPr>
          <w:rFonts w:ascii="Times New Roman" w:hAnsi="Times New Roman"/>
          <w:sz w:val="28"/>
          <w:szCs w:val="28"/>
        </w:rPr>
        <w:t xml:space="preserve"> August 201</w:t>
      </w:r>
      <w:r w:rsidR="002224DC">
        <w:rPr>
          <w:rFonts w:ascii="Times New Roman" w:hAnsi="Times New Roman"/>
          <w:sz w:val="28"/>
          <w:szCs w:val="28"/>
        </w:rPr>
        <w:t>7</w:t>
      </w:r>
      <w:r w:rsidR="00B9466D" w:rsidRPr="00002B96">
        <w:rPr>
          <w:rFonts w:ascii="Times New Roman" w:hAnsi="Times New Roman"/>
          <w:sz w:val="28"/>
          <w:szCs w:val="28"/>
        </w:rPr>
        <w:t xml:space="preserve"> </w:t>
      </w:r>
      <w:r w:rsidRPr="00002B96">
        <w:rPr>
          <w:rFonts w:ascii="Times New Roman" w:hAnsi="Times New Roman"/>
          <w:sz w:val="28"/>
          <w:szCs w:val="28"/>
        </w:rPr>
        <w:t xml:space="preserve">in </w:t>
      </w:r>
      <w:r w:rsidR="002224DC">
        <w:rPr>
          <w:rFonts w:ascii="Times New Roman" w:hAnsi="Times New Roman"/>
          <w:sz w:val="28"/>
          <w:szCs w:val="28"/>
        </w:rPr>
        <w:t>Manila</w:t>
      </w:r>
      <w:r w:rsidR="00D9531C" w:rsidRPr="00002B96">
        <w:rPr>
          <w:rFonts w:ascii="Times New Roman" w:hAnsi="Times New Roman"/>
          <w:sz w:val="28"/>
          <w:szCs w:val="28"/>
        </w:rPr>
        <w:t xml:space="preserve">, </w:t>
      </w:r>
      <w:r w:rsidR="00703C71">
        <w:rPr>
          <w:rFonts w:ascii="Times New Roman" w:hAnsi="Times New Roman"/>
          <w:sz w:val="28"/>
          <w:szCs w:val="28"/>
        </w:rPr>
        <w:t xml:space="preserve">the </w:t>
      </w:r>
      <w:r w:rsidR="00D9531C" w:rsidRPr="00002B96">
        <w:rPr>
          <w:rFonts w:ascii="Times New Roman" w:hAnsi="Times New Roman"/>
          <w:sz w:val="28"/>
          <w:szCs w:val="28"/>
        </w:rPr>
        <w:t xml:space="preserve">Republic of the </w:t>
      </w:r>
      <w:r w:rsidR="002224DC">
        <w:rPr>
          <w:rFonts w:ascii="Times New Roman" w:hAnsi="Times New Roman"/>
          <w:sz w:val="28"/>
          <w:szCs w:val="28"/>
        </w:rPr>
        <w:t>Philippines</w:t>
      </w:r>
      <w:r w:rsidR="00A12817" w:rsidRPr="00002B96">
        <w:rPr>
          <w:rFonts w:ascii="Times New Roman" w:hAnsi="Times New Roman"/>
          <w:sz w:val="28"/>
          <w:szCs w:val="28"/>
        </w:rPr>
        <w:t xml:space="preserve">. </w:t>
      </w:r>
      <w:r w:rsidRPr="00002B96">
        <w:rPr>
          <w:rFonts w:ascii="Times New Roman" w:hAnsi="Times New Roman"/>
          <w:sz w:val="28"/>
          <w:szCs w:val="28"/>
        </w:rPr>
        <w:t xml:space="preserve">The Meeting was attended by </w:t>
      </w:r>
      <w:r w:rsidR="002224DC">
        <w:rPr>
          <w:rFonts w:ascii="Times New Roman" w:hAnsi="Times New Roman"/>
          <w:sz w:val="28"/>
          <w:szCs w:val="28"/>
        </w:rPr>
        <w:t>28</w:t>
      </w:r>
      <w:r w:rsidR="00B9466D" w:rsidRPr="00002B96">
        <w:rPr>
          <w:rFonts w:ascii="Times New Roman" w:hAnsi="Times New Roman"/>
          <w:sz w:val="28"/>
          <w:szCs w:val="28"/>
        </w:rPr>
        <w:t xml:space="preserve"> delegates </w:t>
      </w:r>
      <w:r w:rsidR="003420EB" w:rsidRPr="00002B96">
        <w:rPr>
          <w:rFonts w:ascii="Times New Roman" w:hAnsi="Times New Roman"/>
          <w:sz w:val="28"/>
          <w:szCs w:val="28"/>
        </w:rPr>
        <w:t>from</w:t>
      </w:r>
      <w:r w:rsidR="00B9466D" w:rsidRPr="00002B96">
        <w:rPr>
          <w:rFonts w:ascii="Times New Roman" w:hAnsi="Times New Roman"/>
          <w:sz w:val="28"/>
          <w:szCs w:val="28"/>
        </w:rPr>
        <w:t xml:space="preserve"> </w:t>
      </w:r>
      <w:r w:rsidR="00DD56D1" w:rsidRPr="00002B96">
        <w:rPr>
          <w:rFonts w:ascii="Times New Roman" w:hAnsi="Times New Roman"/>
          <w:sz w:val="28"/>
          <w:szCs w:val="28"/>
        </w:rPr>
        <w:t>all ten ASEAN Member States</w:t>
      </w:r>
      <w:r w:rsidR="00E1620F" w:rsidRPr="00002B96">
        <w:rPr>
          <w:rFonts w:ascii="Times New Roman" w:hAnsi="Times New Roman"/>
          <w:sz w:val="28"/>
          <w:szCs w:val="28"/>
        </w:rPr>
        <w:t xml:space="preserve">. The meeting welcomed the attendance of </w:t>
      </w:r>
      <w:r w:rsidR="00DD56D1" w:rsidRPr="00002B96">
        <w:rPr>
          <w:rFonts w:ascii="Times New Roman" w:hAnsi="Times New Roman"/>
          <w:sz w:val="28"/>
          <w:szCs w:val="28"/>
        </w:rPr>
        <w:t>the ASEAN Secretariat</w:t>
      </w:r>
      <w:r w:rsidR="00E1620F" w:rsidRPr="00002B96">
        <w:rPr>
          <w:rFonts w:ascii="Times New Roman" w:hAnsi="Times New Roman"/>
          <w:sz w:val="28"/>
          <w:szCs w:val="28"/>
        </w:rPr>
        <w:t xml:space="preserve">. </w:t>
      </w:r>
      <w:r w:rsidR="004D4BDC" w:rsidRPr="00002B96">
        <w:rPr>
          <w:rFonts w:ascii="Times New Roman" w:hAnsi="Times New Roman"/>
          <w:sz w:val="28"/>
          <w:szCs w:val="28"/>
        </w:rPr>
        <w:t xml:space="preserve">The list </w:t>
      </w:r>
      <w:r w:rsidRPr="00002B96">
        <w:rPr>
          <w:rFonts w:ascii="Times New Roman" w:hAnsi="Times New Roman"/>
          <w:sz w:val="28"/>
          <w:szCs w:val="28"/>
        </w:rPr>
        <w:t xml:space="preserve">of delegates appears in </w:t>
      </w:r>
      <w:r w:rsidR="00EB43F3" w:rsidRPr="00002B96">
        <w:rPr>
          <w:rFonts w:ascii="Times New Roman" w:hAnsi="Times New Roman"/>
          <w:b/>
          <w:sz w:val="28"/>
          <w:szCs w:val="28"/>
          <w:u w:val="single"/>
        </w:rPr>
        <w:t>ANNEX 1</w:t>
      </w:r>
      <w:r w:rsidRPr="00002B96">
        <w:rPr>
          <w:rFonts w:ascii="Times New Roman" w:hAnsi="Times New Roman"/>
          <w:sz w:val="28"/>
          <w:szCs w:val="28"/>
        </w:rPr>
        <w:t xml:space="preserve">. </w:t>
      </w:r>
    </w:p>
    <w:p w:rsidR="00DB32A2" w:rsidRPr="00002B96" w:rsidRDefault="00DB32A2" w:rsidP="004D2C3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B1BC8" w:rsidRPr="00002B96" w:rsidRDefault="008B1BC8" w:rsidP="004D2C38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8"/>
          <w:szCs w:val="28"/>
          <w:lang w:val="en-SG"/>
        </w:rPr>
      </w:pPr>
      <w:r w:rsidRPr="00002B96">
        <w:rPr>
          <w:rFonts w:ascii="Times New Roman" w:eastAsia="Times New Roman" w:hAnsi="Times New Roman"/>
          <w:sz w:val="28"/>
          <w:szCs w:val="28"/>
        </w:rPr>
        <w:t xml:space="preserve">The </w:t>
      </w:r>
      <w:r w:rsidR="00C62265" w:rsidRPr="00002B96">
        <w:rPr>
          <w:rFonts w:ascii="Times New Roman" w:eastAsia="Times New Roman" w:hAnsi="Times New Roman"/>
          <w:sz w:val="28"/>
          <w:szCs w:val="28"/>
        </w:rPr>
        <w:t>M</w:t>
      </w:r>
      <w:r w:rsidRPr="00002B96">
        <w:rPr>
          <w:rFonts w:ascii="Times New Roman" w:eastAsia="Times New Roman" w:hAnsi="Times New Roman"/>
          <w:sz w:val="28"/>
          <w:szCs w:val="28"/>
        </w:rPr>
        <w:t xml:space="preserve">eeting was </w:t>
      </w:r>
      <w:r w:rsidR="00285523" w:rsidRPr="00002B96">
        <w:rPr>
          <w:rFonts w:ascii="Times New Roman" w:eastAsia="Times New Roman" w:hAnsi="Times New Roman"/>
          <w:sz w:val="28"/>
          <w:szCs w:val="28"/>
        </w:rPr>
        <w:t>c</w:t>
      </w:r>
      <w:r w:rsidRPr="00002B96">
        <w:rPr>
          <w:rFonts w:ascii="Times New Roman" w:eastAsia="Times New Roman" w:hAnsi="Times New Roman"/>
          <w:sz w:val="28"/>
          <w:szCs w:val="28"/>
        </w:rPr>
        <w:t xml:space="preserve">haired by </w:t>
      </w:r>
      <w:r w:rsidR="00FE314B" w:rsidRPr="00002B96">
        <w:rPr>
          <w:rFonts w:ascii="Times New Roman" w:eastAsia="Times New Roman" w:hAnsi="Times New Roman"/>
          <w:sz w:val="28"/>
          <w:szCs w:val="28"/>
        </w:rPr>
        <w:t xml:space="preserve">Mr. </w:t>
      </w:r>
      <w:r w:rsidR="00D9531C" w:rsidRPr="00002B96">
        <w:rPr>
          <w:rFonts w:ascii="Times New Roman" w:eastAsia="Times New Roman" w:hAnsi="Times New Roman"/>
          <w:sz w:val="28"/>
          <w:szCs w:val="28"/>
        </w:rPr>
        <w:t>Nguyen Anh</w:t>
      </w:r>
      <w:r w:rsidR="00F90F8C" w:rsidRPr="00002B96">
        <w:rPr>
          <w:rFonts w:ascii="Times New Roman" w:eastAsia="Times New Roman" w:hAnsi="Times New Roman"/>
          <w:sz w:val="28"/>
          <w:szCs w:val="28"/>
        </w:rPr>
        <w:t xml:space="preserve"> Tuan</w:t>
      </w:r>
      <w:r w:rsidR="00FE314B" w:rsidRPr="00002B96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FE314B" w:rsidRPr="00002B96">
        <w:rPr>
          <w:rFonts w:ascii="Times New Roman" w:eastAsia="Times New Roman" w:hAnsi="Times New Roman"/>
          <w:sz w:val="28"/>
          <w:szCs w:val="28"/>
        </w:rPr>
        <w:t>Deputy Director</w:t>
      </w:r>
      <w:r w:rsidR="00FE314B" w:rsidRPr="00002B96">
        <w:rPr>
          <w:rFonts w:ascii="Times New Roman" w:eastAsia="Times New Roman" w:hAnsi="Times New Roman"/>
          <w:b/>
          <w:sz w:val="28"/>
          <w:szCs w:val="28"/>
        </w:rPr>
        <w:t xml:space="preserve">, </w:t>
      </w:r>
      <w:r w:rsidR="0054640E" w:rsidRPr="00002B96">
        <w:rPr>
          <w:rFonts w:ascii="Times New Roman" w:eastAsia="Times New Roman" w:hAnsi="Times New Roman"/>
          <w:sz w:val="28"/>
          <w:szCs w:val="28"/>
        </w:rPr>
        <w:t xml:space="preserve">Authority of Radio Frequency Management, </w:t>
      </w:r>
      <w:r w:rsidR="00FE314B" w:rsidRPr="00002B96">
        <w:rPr>
          <w:rFonts w:ascii="Times New Roman" w:eastAsia="Times New Roman" w:hAnsi="Times New Roman"/>
          <w:sz w:val="28"/>
          <w:szCs w:val="28"/>
        </w:rPr>
        <w:t xml:space="preserve">Ministry of Information and Communications of the Socialist Republic of </w:t>
      </w:r>
      <w:r w:rsidR="0021571D" w:rsidRPr="00002B96">
        <w:rPr>
          <w:rFonts w:ascii="Times New Roman" w:hAnsi="Times New Roman"/>
          <w:sz w:val="28"/>
          <w:szCs w:val="28"/>
        </w:rPr>
        <w:t>Viet</w:t>
      </w:r>
      <w:r w:rsidR="00285523" w:rsidRPr="00002B96">
        <w:rPr>
          <w:rFonts w:ascii="Times New Roman" w:hAnsi="Times New Roman"/>
          <w:sz w:val="28"/>
          <w:szCs w:val="28"/>
        </w:rPr>
        <w:t xml:space="preserve"> Nam</w:t>
      </w:r>
      <w:r w:rsidR="005250C5" w:rsidRPr="00002B96">
        <w:rPr>
          <w:rFonts w:ascii="Times New Roman" w:hAnsi="Times New Roman"/>
          <w:sz w:val="28"/>
          <w:szCs w:val="28"/>
        </w:rPr>
        <w:t xml:space="preserve">. </w:t>
      </w:r>
    </w:p>
    <w:p w:rsidR="008534FF" w:rsidRPr="00002B96" w:rsidRDefault="008534FF" w:rsidP="004D2C38">
      <w:pPr>
        <w:pStyle w:val="ListParagraph"/>
        <w:spacing w:line="276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571E00" w:rsidRPr="00002B96" w:rsidRDefault="00571E00" w:rsidP="004D2C38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002B96">
        <w:rPr>
          <w:rFonts w:ascii="Times New Roman" w:hAnsi="Times New Roman"/>
          <w:b/>
          <w:bCs/>
          <w:sz w:val="28"/>
          <w:szCs w:val="28"/>
        </w:rPr>
        <w:t xml:space="preserve">AGENDA ITEM </w:t>
      </w:r>
      <w:r w:rsidR="00ED6A3F" w:rsidRPr="00002B96">
        <w:rPr>
          <w:rFonts w:ascii="Times New Roman" w:hAnsi="Times New Roman"/>
          <w:b/>
          <w:bCs/>
          <w:sz w:val="28"/>
          <w:szCs w:val="28"/>
        </w:rPr>
        <w:t>1</w:t>
      </w:r>
      <w:r w:rsidRPr="00002B9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002B96">
        <w:rPr>
          <w:rFonts w:ascii="Times New Roman" w:hAnsi="Times New Roman"/>
          <w:b/>
          <w:bCs/>
          <w:sz w:val="28"/>
          <w:szCs w:val="28"/>
        </w:rPr>
        <w:tab/>
        <w:t xml:space="preserve">ADOPTION OF AGENDA </w:t>
      </w:r>
    </w:p>
    <w:p w:rsidR="00571E00" w:rsidRPr="00002B96" w:rsidRDefault="00571E00" w:rsidP="004D2C38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571E00" w:rsidRPr="00002B96" w:rsidRDefault="00571E00" w:rsidP="004D2C3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002B96">
        <w:rPr>
          <w:rFonts w:ascii="Times New Roman" w:hAnsi="Times New Roman"/>
          <w:iCs/>
          <w:sz w:val="28"/>
          <w:szCs w:val="28"/>
        </w:rPr>
        <w:t>The Meeting adopt</w:t>
      </w:r>
      <w:r w:rsidR="00451F73" w:rsidRPr="00002B96">
        <w:rPr>
          <w:rFonts w:ascii="Times New Roman" w:hAnsi="Times New Roman"/>
          <w:iCs/>
          <w:sz w:val="28"/>
          <w:szCs w:val="28"/>
        </w:rPr>
        <w:t>ed</w:t>
      </w:r>
      <w:r w:rsidRPr="00002B96">
        <w:rPr>
          <w:rFonts w:ascii="Times New Roman" w:hAnsi="Times New Roman"/>
          <w:iCs/>
          <w:sz w:val="28"/>
          <w:szCs w:val="28"/>
        </w:rPr>
        <w:t xml:space="preserve"> the </w:t>
      </w:r>
      <w:r w:rsidR="00F56992" w:rsidRPr="00002B96">
        <w:rPr>
          <w:rFonts w:ascii="Times New Roman" w:hAnsi="Times New Roman"/>
          <w:iCs/>
          <w:sz w:val="28"/>
          <w:szCs w:val="28"/>
        </w:rPr>
        <w:t>A</w:t>
      </w:r>
      <w:r w:rsidRPr="00002B96">
        <w:rPr>
          <w:rFonts w:ascii="Times New Roman" w:hAnsi="Times New Roman"/>
          <w:iCs/>
          <w:sz w:val="28"/>
          <w:szCs w:val="28"/>
        </w:rPr>
        <w:t>genda</w:t>
      </w:r>
      <w:r w:rsidR="007F1FBA" w:rsidRPr="00002B96">
        <w:rPr>
          <w:rFonts w:ascii="Times New Roman" w:hAnsi="Times New Roman"/>
          <w:iCs/>
          <w:sz w:val="28"/>
          <w:szCs w:val="28"/>
        </w:rPr>
        <w:t xml:space="preserve"> </w:t>
      </w:r>
      <w:r w:rsidR="008534FF" w:rsidRPr="00002B96">
        <w:rPr>
          <w:rFonts w:ascii="Times New Roman" w:hAnsi="Times New Roman"/>
          <w:iCs/>
          <w:sz w:val="28"/>
          <w:szCs w:val="28"/>
        </w:rPr>
        <w:t xml:space="preserve">which </w:t>
      </w:r>
      <w:r w:rsidR="00451F73" w:rsidRPr="00002B96">
        <w:rPr>
          <w:rFonts w:ascii="Times New Roman" w:hAnsi="Times New Roman"/>
          <w:iCs/>
          <w:sz w:val="28"/>
          <w:szCs w:val="28"/>
        </w:rPr>
        <w:t xml:space="preserve">appears in </w:t>
      </w:r>
      <w:r w:rsidR="00EB43F3" w:rsidRPr="00002B96">
        <w:rPr>
          <w:rFonts w:ascii="Times New Roman" w:hAnsi="Times New Roman"/>
          <w:b/>
          <w:iCs/>
          <w:sz w:val="28"/>
          <w:szCs w:val="28"/>
          <w:u w:val="single"/>
        </w:rPr>
        <w:t>ANNEX 2</w:t>
      </w:r>
      <w:r w:rsidRPr="00002B96">
        <w:rPr>
          <w:rFonts w:ascii="Times New Roman" w:hAnsi="Times New Roman"/>
          <w:iCs/>
          <w:sz w:val="28"/>
          <w:szCs w:val="28"/>
        </w:rPr>
        <w:t>.</w:t>
      </w:r>
    </w:p>
    <w:p w:rsidR="00571E00" w:rsidRPr="00002B96" w:rsidRDefault="00571E00" w:rsidP="004D2C38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FD36B6" w:rsidRPr="00002B96" w:rsidRDefault="00FD36B6" w:rsidP="004D2C38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2B96">
        <w:rPr>
          <w:rFonts w:ascii="Times New Roman" w:hAnsi="Times New Roman"/>
          <w:b/>
          <w:bCs/>
          <w:sz w:val="28"/>
          <w:szCs w:val="28"/>
        </w:rPr>
        <w:t xml:space="preserve">AGENDA ITEM 2: </w:t>
      </w:r>
      <w:r w:rsidR="004D588D" w:rsidRPr="00002B96">
        <w:rPr>
          <w:rFonts w:ascii="Times New Roman" w:hAnsi="Times New Roman"/>
          <w:b/>
          <w:bCs/>
          <w:sz w:val="28"/>
          <w:szCs w:val="28"/>
        </w:rPr>
        <w:t>REVIEW THE HIGH LEVEL DECISION</w:t>
      </w:r>
      <w:r w:rsidR="00002B96">
        <w:rPr>
          <w:rFonts w:ascii="Times New Roman" w:hAnsi="Times New Roman"/>
          <w:b/>
          <w:bCs/>
          <w:sz w:val="28"/>
          <w:szCs w:val="28"/>
        </w:rPr>
        <w:t>S</w:t>
      </w:r>
      <w:r w:rsidR="004D588D" w:rsidRPr="00002B96">
        <w:rPr>
          <w:rFonts w:ascii="Times New Roman" w:hAnsi="Times New Roman"/>
          <w:b/>
          <w:bCs/>
          <w:sz w:val="28"/>
          <w:szCs w:val="28"/>
        </w:rPr>
        <w:t xml:space="preserve"> ON SPECTRUM RELATED ISSUES AND DISCUSSION APPROPRIATE ACTIONS </w:t>
      </w:r>
    </w:p>
    <w:p w:rsidR="00FD36B6" w:rsidRPr="00002B96" w:rsidRDefault="00FD36B6" w:rsidP="004D2C38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0D1CD2" w:rsidRPr="00002B96" w:rsidRDefault="00A12817" w:rsidP="0044072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002B96">
        <w:rPr>
          <w:rFonts w:ascii="Times New Roman" w:hAnsi="Times New Roman"/>
          <w:iCs/>
          <w:sz w:val="28"/>
          <w:szCs w:val="28"/>
        </w:rPr>
        <w:t xml:space="preserve">The Meeting </w:t>
      </w:r>
      <w:r w:rsidR="00DD56D1" w:rsidRPr="00002B96">
        <w:rPr>
          <w:rFonts w:ascii="Times New Roman" w:hAnsi="Times New Roman"/>
          <w:iCs/>
          <w:sz w:val="28"/>
          <w:szCs w:val="28"/>
        </w:rPr>
        <w:t>discussed on</w:t>
      </w:r>
      <w:r w:rsidRPr="00002B96">
        <w:rPr>
          <w:rFonts w:ascii="Times New Roman" w:hAnsi="Times New Roman"/>
          <w:iCs/>
          <w:sz w:val="28"/>
          <w:szCs w:val="28"/>
        </w:rPr>
        <w:t xml:space="preserve"> ASEAN Ministerial Statement 201</w:t>
      </w:r>
      <w:r w:rsidR="008C19CC">
        <w:rPr>
          <w:rFonts w:ascii="Times New Roman" w:hAnsi="Times New Roman"/>
          <w:iCs/>
          <w:sz w:val="28"/>
          <w:szCs w:val="28"/>
        </w:rPr>
        <w:t>6</w:t>
      </w:r>
      <w:r w:rsidRPr="00002B96">
        <w:rPr>
          <w:rFonts w:ascii="Times New Roman" w:hAnsi="Times New Roman"/>
          <w:iCs/>
          <w:sz w:val="28"/>
          <w:szCs w:val="28"/>
        </w:rPr>
        <w:t xml:space="preserve"> “</w:t>
      </w:r>
      <w:r w:rsidR="008C19CC">
        <w:rPr>
          <w:rFonts w:ascii="Times New Roman" w:hAnsi="Times New Roman"/>
          <w:iCs/>
          <w:sz w:val="28"/>
          <w:szCs w:val="28"/>
        </w:rPr>
        <w:t>Brunei Darussalam</w:t>
      </w:r>
      <w:r w:rsidR="003D55AD" w:rsidRPr="00002B96">
        <w:rPr>
          <w:rFonts w:ascii="Times New Roman" w:hAnsi="Times New Roman"/>
          <w:iCs/>
          <w:sz w:val="28"/>
          <w:szCs w:val="28"/>
        </w:rPr>
        <w:t xml:space="preserve"> Declaration 201</w:t>
      </w:r>
      <w:r w:rsidR="008C19CC">
        <w:rPr>
          <w:rFonts w:ascii="Times New Roman" w:hAnsi="Times New Roman"/>
          <w:iCs/>
          <w:sz w:val="28"/>
          <w:szCs w:val="28"/>
        </w:rPr>
        <w:t>6</w:t>
      </w:r>
      <w:r w:rsidR="006F0E4E" w:rsidRPr="00002B96">
        <w:rPr>
          <w:rFonts w:ascii="Times New Roman" w:hAnsi="Times New Roman"/>
          <w:iCs/>
          <w:sz w:val="28"/>
          <w:szCs w:val="28"/>
        </w:rPr>
        <w:t>”.</w:t>
      </w:r>
      <w:r w:rsidR="00B9466D" w:rsidRPr="00002B96">
        <w:rPr>
          <w:rFonts w:ascii="Times New Roman" w:hAnsi="Times New Roman"/>
          <w:iCs/>
          <w:sz w:val="28"/>
          <w:szCs w:val="28"/>
        </w:rPr>
        <w:t xml:space="preserve"> </w:t>
      </w:r>
      <w:r w:rsidR="006F0E4E" w:rsidRPr="00002B96">
        <w:rPr>
          <w:rFonts w:ascii="Times New Roman" w:hAnsi="Times New Roman"/>
          <w:iCs/>
          <w:sz w:val="28"/>
          <w:szCs w:val="28"/>
        </w:rPr>
        <w:t xml:space="preserve"> </w:t>
      </w:r>
      <w:r w:rsidR="000D1CD2" w:rsidRPr="00002B96">
        <w:rPr>
          <w:rFonts w:ascii="Times New Roman" w:hAnsi="Times New Roman"/>
          <w:iCs/>
          <w:sz w:val="28"/>
          <w:szCs w:val="28"/>
        </w:rPr>
        <w:t>Based on the consensus among t</w:t>
      </w:r>
      <w:r w:rsidR="006F0E4E" w:rsidRPr="00002B96">
        <w:rPr>
          <w:rFonts w:ascii="Times New Roman" w:hAnsi="Times New Roman"/>
          <w:iCs/>
          <w:sz w:val="28"/>
          <w:szCs w:val="28"/>
        </w:rPr>
        <w:t xml:space="preserve">he ASEAN Ministers responsible for Telecommunications and Information Technology  </w:t>
      </w:r>
      <w:r w:rsidR="008C19CC">
        <w:rPr>
          <w:rFonts w:ascii="Times New Roman" w:hAnsi="Times New Roman"/>
          <w:iCs/>
          <w:sz w:val="28"/>
          <w:szCs w:val="28"/>
        </w:rPr>
        <w:t>to f</w:t>
      </w:r>
      <w:r w:rsidR="008C19CC" w:rsidRPr="008C19CC">
        <w:rPr>
          <w:rFonts w:ascii="Times New Roman" w:hAnsi="Times New Roman"/>
          <w:iCs/>
          <w:sz w:val="28"/>
          <w:szCs w:val="28"/>
        </w:rPr>
        <w:t>urther strengthen harmonisation of ICT standards and regulatory approaches, especially for new emerging services and technologies toward deepening regional integration</w:t>
      </w:r>
      <w:r w:rsidR="000D1CD2" w:rsidRPr="00002B96">
        <w:rPr>
          <w:rFonts w:ascii="Times New Roman" w:hAnsi="Times New Roman"/>
          <w:iCs/>
          <w:sz w:val="28"/>
          <w:szCs w:val="28"/>
        </w:rPr>
        <w:t>, the Meeting discussed and confirmed its effort in implement</w:t>
      </w:r>
      <w:r w:rsidR="00DA2B2B" w:rsidRPr="00002B96">
        <w:rPr>
          <w:rFonts w:ascii="Times New Roman" w:hAnsi="Times New Roman"/>
          <w:iCs/>
          <w:sz w:val="28"/>
          <w:szCs w:val="28"/>
        </w:rPr>
        <w:t>ing</w:t>
      </w:r>
      <w:r w:rsidR="000D1CD2" w:rsidRPr="00002B96">
        <w:rPr>
          <w:rFonts w:ascii="Times New Roman" w:hAnsi="Times New Roman"/>
          <w:iCs/>
          <w:sz w:val="28"/>
          <w:szCs w:val="28"/>
        </w:rPr>
        <w:t xml:space="preserve"> the instructions from ASEAN Ministers</w:t>
      </w:r>
      <w:r w:rsidR="009E5E3E" w:rsidRPr="00002B96">
        <w:rPr>
          <w:rFonts w:ascii="Times New Roman" w:hAnsi="Times New Roman"/>
          <w:iCs/>
          <w:sz w:val="28"/>
          <w:szCs w:val="28"/>
        </w:rPr>
        <w:t xml:space="preserve"> under</w:t>
      </w:r>
      <w:r w:rsidR="0066600E" w:rsidRPr="00002B96">
        <w:rPr>
          <w:rFonts w:ascii="Times New Roman" w:hAnsi="Times New Roman"/>
          <w:iCs/>
          <w:sz w:val="28"/>
          <w:szCs w:val="28"/>
        </w:rPr>
        <w:t xml:space="preserve"> Action Point 6.1.3</w:t>
      </w:r>
      <w:r w:rsidR="00DD56D1" w:rsidRPr="00002B96">
        <w:rPr>
          <w:rFonts w:ascii="Times New Roman" w:hAnsi="Times New Roman"/>
          <w:iCs/>
          <w:sz w:val="28"/>
          <w:szCs w:val="28"/>
        </w:rPr>
        <w:t xml:space="preserve"> of AIM 2020</w:t>
      </w:r>
      <w:r w:rsidR="0066600E" w:rsidRPr="00002B96">
        <w:rPr>
          <w:rFonts w:ascii="Times New Roman" w:hAnsi="Times New Roman"/>
          <w:iCs/>
          <w:sz w:val="28"/>
          <w:szCs w:val="28"/>
        </w:rPr>
        <w:t xml:space="preserve"> “ </w:t>
      </w:r>
      <w:r w:rsidR="00250EE5">
        <w:rPr>
          <w:rFonts w:ascii="Times New Roman" w:hAnsi="Times New Roman"/>
          <w:iCs/>
          <w:sz w:val="28"/>
          <w:szCs w:val="28"/>
        </w:rPr>
        <w:t>H</w:t>
      </w:r>
      <w:r w:rsidR="0066600E" w:rsidRPr="00002B96">
        <w:rPr>
          <w:rFonts w:ascii="Times New Roman" w:hAnsi="Times New Roman"/>
          <w:iCs/>
          <w:sz w:val="28"/>
          <w:szCs w:val="28"/>
        </w:rPr>
        <w:t>armonize Telecommunication Regulations – Develop Guidelines for ASEAN Spectrum Regulatory Cooperation</w:t>
      </w:r>
      <w:r w:rsidR="000D1CD2" w:rsidRPr="00002B96">
        <w:rPr>
          <w:rFonts w:ascii="Times New Roman" w:hAnsi="Times New Roman"/>
          <w:iCs/>
          <w:sz w:val="28"/>
          <w:szCs w:val="28"/>
        </w:rPr>
        <w:t>.</w:t>
      </w:r>
      <w:r w:rsidR="0066600E" w:rsidRPr="00002B96">
        <w:rPr>
          <w:rFonts w:ascii="Times New Roman" w:hAnsi="Times New Roman"/>
          <w:iCs/>
          <w:sz w:val="28"/>
          <w:szCs w:val="28"/>
        </w:rPr>
        <w:t>”</w:t>
      </w:r>
    </w:p>
    <w:p w:rsidR="00E82999" w:rsidRDefault="000D1CD2" w:rsidP="0044072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002B96">
        <w:rPr>
          <w:rFonts w:ascii="Times New Roman" w:hAnsi="Times New Roman"/>
          <w:iCs/>
          <w:sz w:val="28"/>
          <w:szCs w:val="28"/>
        </w:rPr>
        <w:t xml:space="preserve">The </w:t>
      </w:r>
      <w:r w:rsidR="0096387A" w:rsidRPr="00002B96">
        <w:rPr>
          <w:rFonts w:ascii="Times New Roman" w:hAnsi="Times New Roman"/>
          <w:iCs/>
          <w:sz w:val="28"/>
          <w:szCs w:val="28"/>
        </w:rPr>
        <w:t>M</w:t>
      </w:r>
      <w:r w:rsidRPr="00002B96">
        <w:rPr>
          <w:rFonts w:ascii="Times New Roman" w:hAnsi="Times New Roman"/>
          <w:iCs/>
          <w:sz w:val="28"/>
          <w:szCs w:val="28"/>
        </w:rPr>
        <w:t>eeting further reviewed report</w:t>
      </w:r>
      <w:r w:rsidR="00283B8C">
        <w:rPr>
          <w:rFonts w:ascii="Times New Roman" w:hAnsi="Times New Roman"/>
          <w:iCs/>
          <w:sz w:val="28"/>
          <w:szCs w:val="28"/>
        </w:rPr>
        <w:t>s</w:t>
      </w:r>
      <w:r w:rsidRPr="00002B96">
        <w:rPr>
          <w:rFonts w:ascii="Times New Roman" w:hAnsi="Times New Roman"/>
          <w:iCs/>
          <w:sz w:val="28"/>
          <w:szCs w:val="28"/>
        </w:rPr>
        <w:t xml:space="preserve"> of ATRC </w:t>
      </w:r>
      <w:r w:rsidR="008C19CC">
        <w:rPr>
          <w:rFonts w:ascii="Times New Roman" w:hAnsi="Times New Roman"/>
          <w:iCs/>
          <w:sz w:val="28"/>
          <w:szCs w:val="28"/>
        </w:rPr>
        <w:t>22</w:t>
      </w:r>
      <w:r w:rsidR="00283B8C">
        <w:rPr>
          <w:rFonts w:ascii="Times New Roman" w:hAnsi="Times New Roman"/>
          <w:iCs/>
          <w:sz w:val="28"/>
          <w:szCs w:val="28"/>
        </w:rPr>
        <w:t xml:space="preserve"> and TELSOM-ATRC Leaders’ Retreat 1 of 2017</w:t>
      </w:r>
      <w:r w:rsidRPr="00002B96">
        <w:rPr>
          <w:rFonts w:ascii="Times New Roman" w:hAnsi="Times New Roman"/>
          <w:iCs/>
          <w:sz w:val="28"/>
          <w:szCs w:val="28"/>
        </w:rPr>
        <w:t xml:space="preserve"> </w:t>
      </w:r>
      <w:r w:rsidR="00974942" w:rsidRPr="00002B96">
        <w:rPr>
          <w:rFonts w:ascii="Times New Roman" w:hAnsi="Times New Roman"/>
          <w:iCs/>
          <w:sz w:val="28"/>
          <w:szCs w:val="28"/>
        </w:rPr>
        <w:t xml:space="preserve">in which </w:t>
      </w:r>
      <w:r w:rsidR="00283B8C">
        <w:rPr>
          <w:rFonts w:ascii="Times New Roman" w:hAnsi="Times New Roman"/>
          <w:iCs/>
          <w:sz w:val="28"/>
          <w:szCs w:val="28"/>
        </w:rPr>
        <w:t xml:space="preserve">leaders suggested the guidance for </w:t>
      </w:r>
      <w:r w:rsidR="00283B8C">
        <w:rPr>
          <w:rFonts w:ascii="Times New Roman" w:hAnsi="Times New Roman"/>
          <w:iCs/>
          <w:sz w:val="28"/>
          <w:szCs w:val="28"/>
        </w:rPr>
        <w:lastRenderedPageBreak/>
        <w:t>chairmanship and vice-chairmanship of SSM</w:t>
      </w:r>
      <w:r w:rsidR="00974942" w:rsidRPr="00002B96">
        <w:rPr>
          <w:rFonts w:ascii="Times New Roman" w:hAnsi="Times New Roman"/>
          <w:iCs/>
          <w:sz w:val="28"/>
          <w:szCs w:val="28"/>
        </w:rPr>
        <w:t xml:space="preserve">. </w:t>
      </w:r>
      <w:r w:rsidR="0036574E" w:rsidRPr="00002B96">
        <w:rPr>
          <w:rFonts w:ascii="Times New Roman" w:hAnsi="Times New Roman"/>
          <w:iCs/>
          <w:sz w:val="28"/>
          <w:szCs w:val="28"/>
        </w:rPr>
        <w:t>The Meeting highly appreciate</w:t>
      </w:r>
      <w:r w:rsidR="0096387A" w:rsidRPr="00002B96">
        <w:rPr>
          <w:rFonts w:ascii="Times New Roman" w:hAnsi="Times New Roman"/>
          <w:iCs/>
          <w:sz w:val="28"/>
          <w:szCs w:val="28"/>
        </w:rPr>
        <w:t>d</w:t>
      </w:r>
      <w:r w:rsidR="0036574E" w:rsidRPr="00002B96">
        <w:rPr>
          <w:rFonts w:ascii="Times New Roman" w:hAnsi="Times New Roman"/>
          <w:iCs/>
          <w:sz w:val="28"/>
          <w:szCs w:val="28"/>
        </w:rPr>
        <w:t xml:space="preserve"> the</w:t>
      </w:r>
      <w:r w:rsidR="00571898" w:rsidRPr="00002B96">
        <w:rPr>
          <w:rFonts w:ascii="Times New Roman" w:hAnsi="Times New Roman"/>
          <w:iCs/>
          <w:sz w:val="28"/>
          <w:szCs w:val="28"/>
        </w:rPr>
        <w:t xml:space="preserve"> </w:t>
      </w:r>
      <w:r w:rsidR="00E82999">
        <w:rPr>
          <w:rFonts w:ascii="Times New Roman" w:hAnsi="Times New Roman"/>
          <w:iCs/>
          <w:sz w:val="28"/>
          <w:szCs w:val="28"/>
        </w:rPr>
        <w:t xml:space="preserve">decisions of </w:t>
      </w:r>
      <w:r w:rsidR="0044072F" w:rsidRPr="00002B96">
        <w:rPr>
          <w:rFonts w:ascii="Times New Roman" w:hAnsi="Times New Roman"/>
          <w:iCs/>
          <w:sz w:val="28"/>
          <w:szCs w:val="28"/>
        </w:rPr>
        <w:t>TELSOM-</w:t>
      </w:r>
      <w:r w:rsidR="00571898" w:rsidRPr="00002B96">
        <w:rPr>
          <w:rFonts w:ascii="Times New Roman" w:hAnsi="Times New Roman"/>
          <w:iCs/>
          <w:sz w:val="28"/>
          <w:szCs w:val="28"/>
        </w:rPr>
        <w:t xml:space="preserve">ATRC </w:t>
      </w:r>
      <w:r w:rsidR="00E82999">
        <w:rPr>
          <w:rFonts w:ascii="Times New Roman" w:hAnsi="Times New Roman"/>
          <w:iCs/>
          <w:sz w:val="28"/>
          <w:szCs w:val="28"/>
        </w:rPr>
        <w:t>leaders</w:t>
      </w:r>
      <w:r w:rsidR="0036574E" w:rsidRPr="00002B96">
        <w:rPr>
          <w:rFonts w:ascii="Times New Roman" w:hAnsi="Times New Roman"/>
          <w:iCs/>
          <w:sz w:val="28"/>
          <w:szCs w:val="28"/>
        </w:rPr>
        <w:t xml:space="preserve"> on guidance to </w:t>
      </w:r>
      <w:r w:rsidR="00571898" w:rsidRPr="00002B96">
        <w:rPr>
          <w:rFonts w:ascii="Times New Roman" w:hAnsi="Times New Roman"/>
          <w:iCs/>
          <w:sz w:val="28"/>
          <w:szCs w:val="28"/>
        </w:rPr>
        <w:t>SSM</w:t>
      </w:r>
      <w:r w:rsidR="0044072F" w:rsidRPr="00002B96">
        <w:rPr>
          <w:rFonts w:ascii="Times New Roman" w:hAnsi="Times New Roman"/>
          <w:iCs/>
          <w:sz w:val="28"/>
          <w:szCs w:val="28"/>
        </w:rPr>
        <w:t xml:space="preserve"> activities</w:t>
      </w:r>
      <w:r w:rsidR="00E82999">
        <w:rPr>
          <w:rFonts w:ascii="Times New Roman" w:hAnsi="Times New Roman"/>
          <w:iCs/>
          <w:sz w:val="28"/>
          <w:szCs w:val="28"/>
        </w:rPr>
        <w:t xml:space="preserve">. </w:t>
      </w:r>
    </w:p>
    <w:p w:rsidR="00A12817" w:rsidRDefault="00A12817" w:rsidP="0044072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002B96">
        <w:rPr>
          <w:rFonts w:ascii="Times New Roman" w:hAnsi="Times New Roman"/>
          <w:iCs/>
          <w:sz w:val="28"/>
          <w:szCs w:val="28"/>
        </w:rPr>
        <w:t xml:space="preserve">The presentation appears as </w:t>
      </w:r>
      <w:r w:rsidR="004A3BF1" w:rsidRPr="00002B96">
        <w:rPr>
          <w:rFonts w:ascii="Times New Roman" w:hAnsi="Times New Roman"/>
          <w:iCs/>
          <w:sz w:val="28"/>
          <w:szCs w:val="28"/>
        </w:rPr>
        <w:t xml:space="preserve">in </w:t>
      </w:r>
      <w:r w:rsidRPr="00002B96">
        <w:rPr>
          <w:rFonts w:ascii="Times New Roman" w:hAnsi="Times New Roman"/>
          <w:b/>
          <w:iCs/>
          <w:sz w:val="28"/>
          <w:szCs w:val="28"/>
          <w:u w:val="single"/>
        </w:rPr>
        <w:t xml:space="preserve">ANNEX </w:t>
      </w:r>
      <w:r w:rsidR="0024051E" w:rsidRPr="00002B96">
        <w:rPr>
          <w:rFonts w:ascii="Times New Roman" w:hAnsi="Times New Roman"/>
          <w:b/>
          <w:iCs/>
          <w:sz w:val="28"/>
          <w:szCs w:val="28"/>
          <w:u w:val="single"/>
        </w:rPr>
        <w:t>3</w:t>
      </w:r>
      <w:r w:rsidR="004A3BF1" w:rsidRPr="00002B96">
        <w:rPr>
          <w:rFonts w:ascii="Times New Roman" w:hAnsi="Times New Roman"/>
          <w:iCs/>
          <w:sz w:val="28"/>
          <w:szCs w:val="28"/>
        </w:rPr>
        <w:t>.</w:t>
      </w:r>
    </w:p>
    <w:p w:rsidR="00D73282" w:rsidRPr="00002B96" w:rsidRDefault="00D73282" w:rsidP="00D73282">
      <w:pPr>
        <w:pStyle w:val="ListParagraph"/>
        <w:spacing w:line="276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D73282" w:rsidRPr="00D73282" w:rsidRDefault="00D73282" w:rsidP="00D73282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3282">
        <w:rPr>
          <w:rFonts w:ascii="Times New Roman" w:hAnsi="Times New Roman"/>
          <w:b/>
          <w:bCs/>
          <w:sz w:val="28"/>
          <w:szCs w:val="28"/>
        </w:rPr>
        <w:t xml:space="preserve">AGENDA ITEM 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D73282"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</w:rPr>
        <w:t>FOLLOW UP THE IMPLEMENTATION OF SSM-6 OUTCOMES</w:t>
      </w:r>
    </w:p>
    <w:p w:rsidR="00D73282" w:rsidRPr="00D73282" w:rsidRDefault="00D73282" w:rsidP="00D73282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4A3BF1" w:rsidRPr="00D73282" w:rsidRDefault="00D73282" w:rsidP="00D73282">
      <w:pPr>
        <w:pStyle w:val="Default"/>
        <w:numPr>
          <w:ilvl w:val="0"/>
          <w:numId w:val="1"/>
        </w:numPr>
        <w:spacing w:line="276" w:lineRule="auto"/>
        <w:ind w:left="709" w:hanging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SSM chair briefed the outcomes of SSM-6 as in </w:t>
      </w:r>
      <w:r w:rsidRPr="00D73282">
        <w:rPr>
          <w:rFonts w:ascii="Times New Roman" w:hAnsi="Times New Roman" w:cs="Times New Roman"/>
          <w:b/>
          <w:iCs/>
          <w:sz w:val="28"/>
          <w:szCs w:val="28"/>
          <w:u w:val="single"/>
        </w:rPr>
        <w:t>ANNEX 4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73282" w:rsidRPr="00002B96" w:rsidRDefault="00D73282" w:rsidP="00D73282">
      <w:pPr>
        <w:pStyle w:val="Default"/>
        <w:spacing w:line="276" w:lineRule="auto"/>
        <w:ind w:left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D36B6" w:rsidRPr="00002B96" w:rsidRDefault="00FD36B6" w:rsidP="004D2C38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2B96">
        <w:rPr>
          <w:rFonts w:ascii="Times New Roman" w:hAnsi="Times New Roman"/>
          <w:b/>
          <w:bCs/>
          <w:sz w:val="28"/>
          <w:szCs w:val="28"/>
        </w:rPr>
        <w:t xml:space="preserve">AGENDA ITEM </w:t>
      </w:r>
      <w:r w:rsidR="00C62265" w:rsidRPr="00002B96">
        <w:rPr>
          <w:rFonts w:ascii="Times New Roman" w:hAnsi="Times New Roman"/>
          <w:b/>
          <w:bCs/>
          <w:sz w:val="28"/>
          <w:szCs w:val="28"/>
        </w:rPr>
        <w:t>4</w:t>
      </w:r>
      <w:r w:rsidRPr="00002B96">
        <w:rPr>
          <w:rFonts w:ascii="Times New Roman" w:hAnsi="Times New Roman"/>
          <w:b/>
          <w:bCs/>
          <w:sz w:val="28"/>
          <w:szCs w:val="28"/>
        </w:rPr>
        <w:t xml:space="preserve">: UPDATE ON </w:t>
      </w:r>
      <w:r w:rsidR="000D761F">
        <w:rPr>
          <w:rFonts w:ascii="Times New Roman" w:hAnsi="Times New Roman"/>
          <w:b/>
          <w:bCs/>
          <w:sz w:val="28"/>
          <w:szCs w:val="28"/>
        </w:rPr>
        <w:t>NEW SPECTRUM POLICIES</w:t>
      </w:r>
      <w:r w:rsidR="003C1E45" w:rsidRPr="00002B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02B96">
        <w:rPr>
          <w:rFonts w:ascii="Times New Roman" w:hAnsi="Times New Roman"/>
          <w:b/>
          <w:bCs/>
          <w:sz w:val="28"/>
          <w:szCs w:val="28"/>
        </w:rPr>
        <w:t>IN EACH MEMBER STATE</w:t>
      </w:r>
    </w:p>
    <w:p w:rsidR="00FD36B6" w:rsidRPr="00002B96" w:rsidRDefault="00FD36B6" w:rsidP="004D2C38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FD36B6" w:rsidRPr="00002B96" w:rsidRDefault="00FD36B6" w:rsidP="004D2C3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002B96">
        <w:rPr>
          <w:rFonts w:ascii="Times New Roman" w:hAnsi="Times New Roman"/>
          <w:iCs/>
          <w:sz w:val="28"/>
          <w:szCs w:val="28"/>
        </w:rPr>
        <w:t>Each country update</w:t>
      </w:r>
      <w:r w:rsidR="00E940EA" w:rsidRPr="00002B96">
        <w:rPr>
          <w:rFonts w:ascii="Times New Roman" w:hAnsi="Times New Roman"/>
          <w:iCs/>
          <w:sz w:val="28"/>
          <w:szCs w:val="28"/>
        </w:rPr>
        <w:t>d</w:t>
      </w:r>
      <w:r w:rsidRPr="00002B96">
        <w:rPr>
          <w:rFonts w:ascii="Times New Roman" w:hAnsi="Times New Roman"/>
          <w:iCs/>
          <w:sz w:val="28"/>
          <w:szCs w:val="28"/>
        </w:rPr>
        <w:t xml:space="preserve"> the </w:t>
      </w:r>
      <w:r w:rsidR="00C62265" w:rsidRPr="00002B96">
        <w:rPr>
          <w:rFonts w:ascii="Times New Roman" w:hAnsi="Times New Roman"/>
          <w:iCs/>
          <w:sz w:val="28"/>
          <w:szCs w:val="28"/>
        </w:rPr>
        <w:t>Meeting</w:t>
      </w:r>
      <w:r w:rsidRPr="00002B96">
        <w:rPr>
          <w:rFonts w:ascii="Times New Roman" w:hAnsi="Times New Roman"/>
          <w:iCs/>
          <w:sz w:val="28"/>
          <w:szCs w:val="28"/>
        </w:rPr>
        <w:t xml:space="preserve"> on </w:t>
      </w:r>
      <w:r w:rsidR="003C1E45" w:rsidRPr="00002B96">
        <w:rPr>
          <w:rFonts w:ascii="Times New Roman" w:hAnsi="Times New Roman"/>
          <w:iCs/>
          <w:sz w:val="28"/>
          <w:szCs w:val="28"/>
        </w:rPr>
        <w:t xml:space="preserve">new </w:t>
      </w:r>
      <w:r w:rsidR="003C1E45" w:rsidRPr="00002B96">
        <w:rPr>
          <w:rFonts w:ascii="Times New Roman" w:hAnsi="Times New Roman"/>
          <w:color w:val="000000" w:themeColor="text1"/>
          <w:sz w:val="28"/>
          <w:szCs w:val="28"/>
        </w:rPr>
        <w:t xml:space="preserve">spectrum </w:t>
      </w:r>
      <w:r w:rsidR="000D761F">
        <w:rPr>
          <w:rFonts w:ascii="Times New Roman" w:hAnsi="Times New Roman"/>
          <w:color w:val="000000" w:themeColor="text1"/>
          <w:sz w:val="28"/>
          <w:szCs w:val="28"/>
        </w:rPr>
        <w:t>policies</w:t>
      </w:r>
      <w:r w:rsidR="003C1E45" w:rsidRPr="00002B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761F">
        <w:rPr>
          <w:rFonts w:ascii="Times New Roman" w:hAnsi="Times New Roman"/>
          <w:color w:val="000000" w:themeColor="text1"/>
          <w:sz w:val="28"/>
          <w:szCs w:val="28"/>
        </w:rPr>
        <w:t>including</w:t>
      </w:r>
      <w:r w:rsidR="003C1E45" w:rsidRPr="00002B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761F" w:rsidRPr="00810234">
        <w:rPr>
          <w:rFonts w:ascii="Times New Roman" w:hAnsi="Times New Roman"/>
          <w:color w:val="000000" w:themeColor="text1"/>
          <w:sz w:val="28"/>
          <w:szCs w:val="28"/>
        </w:rPr>
        <w:t>LTE/LTE-A deployment</w:t>
      </w:r>
      <w:r w:rsidR="000D761F" w:rsidRPr="00002B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C1E45" w:rsidRPr="00002B96">
        <w:rPr>
          <w:rFonts w:ascii="Times New Roman" w:hAnsi="Times New Roman"/>
          <w:color w:val="000000" w:themeColor="text1"/>
          <w:sz w:val="28"/>
          <w:szCs w:val="28"/>
        </w:rPr>
        <w:t xml:space="preserve">and </w:t>
      </w:r>
      <w:r w:rsidR="000D761F" w:rsidRPr="00810234">
        <w:rPr>
          <w:rFonts w:ascii="Times New Roman" w:hAnsi="Times New Roman"/>
          <w:color w:val="000000" w:themeColor="text1"/>
          <w:sz w:val="28"/>
          <w:szCs w:val="28"/>
        </w:rPr>
        <w:t>700/800 MHz refarming</w:t>
      </w:r>
      <w:r w:rsidR="00E940EA" w:rsidRPr="00002B96">
        <w:rPr>
          <w:rFonts w:ascii="Times New Roman" w:hAnsi="Times New Roman"/>
          <w:iCs/>
          <w:sz w:val="28"/>
          <w:szCs w:val="28"/>
        </w:rPr>
        <w:t xml:space="preserve">. </w:t>
      </w:r>
      <w:r w:rsidR="0077546C" w:rsidRPr="00002B96">
        <w:rPr>
          <w:rFonts w:ascii="Times New Roman" w:hAnsi="Times New Roman"/>
          <w:sz w:val="28"/>
          <w:szCs w:val="28"/>
        </w:rPr>
        <w:t>Presentations appear</w:t>
      </w:r>
      <w:r w:rsidR="003420EB" w:rsidRPr="00002B96">
        <w:rPr>
          <w:rFonts w:ascii="Times New Roman" w:hAnsi="Times New Roman"/>
          <w:sz w:val="28"/>
          <w:szCs w:val="28"/>
        </w:rPr>
        <w:t xml:space="preserve"> </w:t>
      </w:r>
      <w:r w:rsidR="0063498C" w:rsidRPr="00002B96">
        <w:rPr>
          <w:rFonts w:ascii="Times New Roman" w:hAnsi="Times New Roman"/>
          <w:sz w:val="28"/>
          <w:szCs w:val="28"/>
        </w:rPr>
        <w:t>as</w:t>
      </w:r>
      <w:r w:rsidR="00B9466D" w:rsidRPr="00002B96">
        <w:rPr>
          <w:rFonts w:ascii="Times New Roman" w:hAnsi="Times New Roman"/>
          <w:sz w:val="28"/>
          <w:szCs w:val="28"/>
        </w:rPr>
        <w:t xml:space="preserve"> </w:t>
      </w:r>
      <w:r w:rsidR="00B9466D" w:rsidRPr="00002B96">
        <w:rPr>
          <w:rFonts w:ascii="Times New Roman" w:hAnsi="Times New Roman"/>
          <w:b/>
          <w:sz w:val="28"/>
          <w:szCs w:val="28"/>
          <w:u w:val="single"/>
        </w:rPr>
        <w:t xml:space="preserve">ANNEX </w:t>
      </w:r>
      <w:r w:rsidR="00D73282">
        <w:rPr>
          <w:rFonts w:ascii="Times New Roman" w:hAnsi="Times New Roman"/>
          <w:b/>
          <w:sz w:val="28"/>
          <w:szCs w:val="28"/>
          <w:u w:val="single"/>
        </w:rPr>
        <w:t>5</w:t>
      </w:r>
      <w:r w:rsidR="00EB43F3" w:rsidRPr="00002B96">
        <w:rPr>
          <w:rFonts w:ascii="Times New Roman" w:hAnsi="Times New Roman"/>
          <w:b/>
          <w:sz w:val="28"/>
          <w:szCs w:val="28"/>
          <w:u w:val="single"/>
        </w:rPr>
        <w:t>-</w:t>
      </w:r>
      <w:r w:rsidR="00343913" w:rsidRPr="00002B96">
        <w:rPr>
          <w:rFonts w:ascii="Times New Roman" w:hAnsi="Times New Roman"/>
          <w:b/>
          <w:sz w:val="28"/>
          <w:szCs w:val="28"/>
          <w:u w:val="single"/>
        </w:rPr>
        <w:t>1</w:t>
      </w:r>
      <w:r w:rsidR="000B0C43">
        <w:rPr>
          <w:rFonts w:ascii="Times New Roman" w:hAnsi="Times New Roman"/>
          <w:b/>
          <w:sz w:val="28"/>
          <w:szCs w:val="28"/>
          <w:u w:val="single"/>
        </w:rPr>
        <w:t>5</w:t>
      </w:r>
      <w:bookmarkStart w:id="0" w:name="_GoBack"/>
      <w:bookmarkEnd w:id="0"/>
      <w:r w:rsidR="001F3467" w:rsidRPr="00002B96">
        <w:rPr>
          <w:rFonts w:ascii="Times New Roman" w:hAnsi="Times New Roman"/>
          <w:sz w:val="28"/>
          <w:szCs w:val="28"/>
        </w:rPr>
        <w:t>.</w:t>
      </w:r>
    </w:p>
    <w:p w:rsidR="00FD36B6" w:rsidRPr="00002B96" w:rsidRDefault="00FD36B6" w:rsidP="004D2C38">
      <w:pPr>
        <w:pStyle w:val="ListParagraph"/>
        <w:spacing w:line="276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B30008" w:rsidRPr="00002B96" w:rsidRDefault="0037763E" w:rsidP="00983CA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002B96">
        <w:rPr>
          <w:rFonts w:ascii="Times New Roman" w:hAnsi="Times New Roman"/>
          <w:iCs/>
          <w:sz w:val="28"/>
          <w:szCs w:val="28"/>
        </w:rPr>
        <w:t>Through the sharing of informa</w:t>
      </w:r>
      <w:r w:rsidR="00B9466D" w:rsidRPr="00002B96">
        <w:rPr>
          <w:rFonts w:ascii="Times New Roman" w:hAnsi="Times New Roman"/>
          <w:iCs/>
          <w:sz w:val="28"/>
          <w:szCs w:val="28"/>
        </w:rPr>
        <w:t>tion</w:t>
      </w:r>
      <w:r w:rsidR="007B376D" w:rsidRPr="00002B96">
        <w:rPr>
          <w:rFonts w:ascii="Times New Roman" w:hAnsi="Times New Roman"/>
          <w:iCs/>
          <w:sz w:val="28"/>
          <w:szCs w:val="28"/>
        </w:rPr>
        <w:t xml:space="preserve"> and discussion</w:t>
      </w:r>
      <w:r w:rsidR="00B9466D" w:rsidRPr="00002B96">
        <w:rPr>
          <w:rFonts w:ascii="Times New Roman" w:hAnsi="Times New Roman"/>
          <w:iCs/>
          <w:sz w:val="28"/>
          <w:szCs w:val="28"/>
        </w:rPr>
        <w:t xml:space="preserve">, the </w:t>
      </w:r>
      <w:r w:rsidR="00CA5C4F" w:rsidRPr="00002B96">
        <w:rPr>
          <w:rFonts w:ascii="Times New Roman" w:hAnsi="Times New Roman"/>
          <w:iCs/>
          <w:sz w:val="28"/>
          <w:szCs w:val="28"/>
        </w:rPr>
        <w:t>M</w:t>
      </w:r>
      <w:r w:rsidR="00B9466D" w:rsidRPr="00002B96">
        <w:rPr>
          <w:rFonts w:ascii="Times New Roman" w:hAnsi="Times New Roman"/>
          <w:iCs/>
          <w:sz w:val="28"/>
          <w:szCs w:val="28"/>
        </w:rPr>
        <w:t xml:space="preserve">eeting </w:t>
      </w:r>
      <w:r w:rsidR="00B30008" w:rsidRPr="00002B96">
        <w:rPr>
          <w:rFonts w:ascii="Times New Roman" w:hAnsi="Times New Roman"/>
          <w:iCs/>
          <w:sz w:val="28"/>
          <w:szCs w:val="28"/>
        </w:rPr>
        <w:t>noted that</w:t>
      </w:r>
      <w:r w:rsidR="00002B96">
        <w:rPr>
          <w:rFonts w:ascii="Times New Roman" w:hAnsi="Times New Roman"/>
          <w:iCs/>
          <w:sz w:val="28"/>
          <w:szCs w:val="28"/>
        </w:rPr>
        <w:t>:</w:t>
      </w:r>
    </w:p>
    <w:p w:rsidR="00B30008" w:rsidRPr="00002B96" w:rsidRDefault="00B30008" w:rsidP="00B30008">
      <w:pPr>
        <w:pStyle w:val="ListParagraph"/>
        <w:rPr>
          <w:rFonts w:ascii="Times New Roman" w:hAnsi="Times New Roman"/>
          <w:iCs/>
          <w:sz w:val="28"/>
          <w:szCs w:val="28"/>
        </w:rPr>
      </w:pPr>
    </w:p>
    <w:p w:rsidR="00B30008" w:rsidRPr="00002B96" w:rsidRDefault="000D761F" w:rsidP="00CA5C4F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Almost ASEAN country members deployed 4G in 1800 MHz</w:t>
      </w:r>
      <w:r w:rsidR="00CA5C4F" w:rsidRPr="00002B96">
        <w:rPr>
          <w:rFonts w:ascii="Times New Roman" w:hAnsi="Times New Roman"/>
          <w:iCs/>
          <w:sz w:val="28"/>
          <w:szCs w:val="28"/>
        </w:rPr>
        <w:t>;</w:t>
      </w:r>
    </w:p>
    <w:p w:rsidR="00CA5C4F" w:rsidRPr="00002B96" w:rsidRDefault="000D761F" w:rsidP="00CA5C4F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Most of AMSs </w:t>
      </w:r>
      <w:r w:rsidR="00C57D98">
        <w:rPr>
          <w:rFonts w:ascii="Times New Roman" w:hAnsi="Times New Roman"/>
          <w:iCs/>
          <w:sz w:val="28"/>
          <w:szCs w:val="28"/>
        </w:rPr>
        <w:t>were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C57D98">
        <w:rPr>
          <w:rFonts w:ascii="Times New Roman" w:hAnsi="Times New Roman"/>
          <w:iCs/>
          <w:sz w:val="28"/>
          <w:szCs w:val="28"/>
        </w:rPr>
        <w:t>in progress of</w:t>
      </w:r>
      <w:r>
        <w:rPr>
          <w:rFonts w:ascii="Times New Roman" w:hAnsi="Times New Roman"/>
          <w:iCs/>
          <w:sz w:val="28"/>
          <w:szCs w:val="28"/>
        </w:rPr>
        <w:t xml:space="preserve"> Digital Switch Over for 700 MHz band.  </w:t>
      </w:r>
      <w:r w:rsidR="00C57D98">
        <w:rPr>
          <w:rFonts w:ascii="Times New Roman" w:hAnsi="Times New Roman"/>
          <w:iCs/>
          <w:sz w:val="28"/>
          <w:szCs w:val="28"/>
        </w:rPr>
        <w:t xml:space="preserve">In </w:t>
      </w:r>
      <w:r>
        <w:rPr>
          <w:rFonts w:ascii="Times New Roman" w:hAnsi="Times New Roman"/>
          <w:iCs/>
          <w:sz w:val="28"/>
          <w:szCs w:val="28"/>
        </w:rPr>
        <w:t>Philippines</w:t>
      </w:r>
      <w:r w:rsidR="00C57D98">
        <w:rPr>
          <w:rFonts w:ascii="Times New Roman" w:hAnsi="Times New Roman"/>
          <w:iCs/>
          <w:sz w:val="28"/>
          <w:szCs w:val="28"/>
        </w:rPr>
        <w:t>, Myanmar, the band 700 MHz was available for deploying LTE. Most of AMSs supported 700 FDD band plan</w:t>
      </w:r>
      <w:r w:rsidR="00CA5C4F" w:rsidRPr="00002B96">
        <w:rPr>
          <w:rFonts w:ascii="Times New Roman" w:hAnsi="Times New Roman"/>
          <w:iCs/>
          <w:sz w:val="28"/>
          <w:szCs w:val="28"/>
        </w:rPr>
        <w:t>;</w:t>
      </w:r>
    </w:p>
    <w:p w:rsidR="00CA5C4F" w:rsidRPr="00002B96" w:rsidRDefault="00C57D98" w:rsidP="00CA5C4F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Singapore completely switched off 2G in </w:t>
      </w:r>
      <w:r w:rsidR="00E86197">
        <w:rPr>
          <w:rFonts w:ascii="Times New Roman" w:hAnsi="Times New Roman"/>
          <w:iCs/>
          <w:sz w:val="28"/>
          <w:szCs w:val="28"/>
        </w:rPr>
        <w:t>April 2017</w:t>
      </w:r>
      <w:r w:rsidR="00CA5C4F" w:rsidRPr="00002B96">
        <w:rPr>
          <w:rFonts w:ascii="Times New Roman" w:hAnsi="Times New Roman"/>
          <w:iCs/>
          <w:sz w:val="28"/>
          <w:szCs w:val="28"/>
        </w:rPr>
        <w:t>;</w:t>
      </w:r>
    </w:p>
    <w:p w:rsidR="00CA5C4F" w:rsidRPr="00002B96" w:rsidRDefault="00C57D98" w:rsidP="00CA5C4F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Regarding wireless microphone using 700 MHz, Thailand shared experiences on allocating some frequency bands in 700 MHz for it uses</w:t>
      </w:r>
      <w:r w:rsidR="00CA5C4F" w:rsidRPr="00002B96">
        <w:rPr>
          <w:rFonts w:ascii="Times New Roman" w:hAnsi="Times New Roman"/>
          <w:iCs/>
          <w:sz w:val="28"/>
          <w:szCs w:val="28"/>
        </w:rPr>
        <w:t>;</w:t>
      </w:r>
    </w:p>
    <w:p w:rsidR="00CA5C4F" w:rsidRPr="00002B96" w:rsidRDefault="00C57D98" w:rsidP="00CA5C4F">
      <w:pPr>
        <w:pStyle w:val="ListParagraph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Viet Nam supported the use of 26 GHz for 5G in near future and continue to studying the use of IOT in both licensed and unlicensed bands. </w:t>
      </w:r>
    </w:p>
    <w:p w:rsidR="00CB132D" w:rsidRPr="00002B96" w:rsidRDefault="00CB132D" w:rsidP="0037763E">
      <w:pPr>
        <w:spacing w:line="276" w:lineRule="auto"/>
        <w:rPr>
          <w:rFonts w:ascii="Times New Roman" w:hAnsi="Times New Roman"/>
          <w:iCs/>
          <w:sz w:val="28"/>
          <w:szCs w:val="28"/>
        </w:rPr>
      </w:pPr>
    </w:p>
    <w:p w:rsidR="00D647AE" w:rsidRPr="00002B96" w:rsidRDefault="00D647AE" w:rsidP="004D2C38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2B96">
        <w:rPr>
          <w:rFonts w:ascii="Times New Roman" w:hAnsi="Times New Roman"/>
          <w:b/>
          <w:bCs/>
          <w:sz w:val="28"/>
          <w:szCs w:val="28"/>
        </w:rPr>
        <w:t xml:space="preserve">AGENDA ITEM </w:t>
      </w:r>
      <w:r w:rsidR="00940AC6" w:rsidRPr="00002B96">
        <w:rPr>
          <w:rFonts w:ascii="Times New Roman" w:hAnsi="Times New Roman"/>
          <w:b/>
          <w:bCs/>
          <w:sz w:val="28"/>
          <w:szCs w:val="28"/>
        </w:rPr>
        <w:t>5</w:t>
      </w:r>
      <w:r w:rsidRPr="00002B96">
        <w:rPr>
          <w:rFonts w:ascii="Times New Roman" w:hAnsi="Times New Roman"/>
          <w:b/>
          <w:bCs/>
          <w:sz w:val="28"/>
          <w:szCs w:val="28"/>
        </w:rPr>
        <w:t xml:space="preserve">: DISCUSSION ON </w:t>
      </w:r>
      <w:r w:rsidR="001959B0" w:rsidRPr="00002B96">
        <w:rPr>
          <w:rFonts w:ascii="Times New Roman" w:hAnsi="Times New Roman"/>
          <w:b/>
          <w:bCs/>
          <w:sz w:val="28"/>
          <w:szCs w:val="28"/>
        </w:rPr>
        <w:t>TOR OF SSM</w:t>
      </w:r>
    </w:p>
    <w:p w:rsidR="00D647AE" w:rsidRPr="001A1440" w:rsidRDefault="00D647AE" w:rsidP="004D2C38">
      <w:pPr>
        <w:spacing w:line="276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F1D27" w:rsidRPr="001A1440" w:rsidRDefault="00391BAA" w:rsidP="001A144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1A1440">
        <w:rPr>
          <w:rFonts w:ascii="Times New Roman" w:hAnsi="Times New Roman"/>
          <w:iCs/>
          <w:sz w:val="28"/>
          <w:szCs w:val="28"/>
        </w:rPr>
        <w:t xml:space="preserve">The </w:t>
      </w:r>
      <w:r w:rsidR="00C62265" w:rsidRPr="001A1440">
        <w:rPr>
          <w:rFonts w:ascii="Times New Roman" w:hAnsi="Times New Roman"/>
          <w:iCs/>
          <w:sz w:val="28"/>
          <w:szCs w:val="28"/>
        </w:rPr>
        <w:t>Meeting</w:t>
      </w:r>
      <w:r w:rsidR="00B9466D" w:rsidRPr="001A1440">
        <w:rPr>
          <w:rFonts w:ascii="Times New Roman" w:hAnsi="Times New Roman"/>
          <w:iCs/>
          <w:sz w:val="28"/>
          <w:szCs w:val="28"/>
        </w:rPr>
        <w:t xml:space="preserve"> </w:t>
      </w:r>
      <w:r w:rsidR="001959B0" w:rsidRPr="001A1440">
        <w:rPr>
          <w:rFonts w:ascii="Times New Roman" w:hAnsi="Times New Roman"/>
          <w:iCs/>
          <w:sz w:val="28"/>
          <w:szCs w:val="28"/>
        </w:rPr>
        <w:t xml:space="preserve">discussed on the TOR of SSM, which was drafted by SSM Chairman </w:t>
      </w:r>
      <w:r w:rsidR="00C57D98">
        <w:rPr>
          <w:rFonts w:ascii="Times New Roman" w:hAnsi="Times New Roman"/>
          <w:iCs/>
          <w:sz w:val="28"/>
          <w:szCs w:val="28"/>
        </w:rPr>
        <w:t xml:space="preserve">with the </w:t>
      </w:r>
      <w:r w:rsidR="00E86197">
        <w:rPr>
          <w:rFonts w:ascii="Times New Roman" w:hAnsi="Times New Roman"/>
          <w:iCs/>
          <w:sz w:val="28"/>
          <w:szCs w:val="28"/>
        </w:rPr>
        <w:t>guidance</w:t>
      </w:r>
      <w:r w:rsidR="00C57D98">
        <w:rPr>
          <w:rFonts w:ascii="Times New Roman" w:hAnsi="Times New Roman"/>
          <w:iCs/>
          <w:sz w:val="28"/>
          <w:szCs w:val="28"/>
        </w:rPr>
        <w:t xml:space="preserve"> from ATRC 22 and TELSOM-ATRC Leaders’ Retreat 1 of 2017, </w:t>
      </w:r>
      <w:r w:rsidR="001959B0" w:rsidRPr="001A1440">
        <w:rPr>
          <w:rFonts w:ascii="Times New Roman" w:hAnsi="Times New Roman"/>
          <w:iCs/>
          <w:sz w:val="28"/>
          <w:szCs w:val="28"/>
        </w:rPr>
        <w:t xml:space="preserve">as </w:t>
      </w:r>
      <w:r w:rsidR="00F14319" w:rsidRPr="001A1440">
        <w:rPr>
          <w:rFonts w:ascii="Times New Roman" w:hAnsi="Times New Roman"/>
          <w:iCs/>
          <w:sz w:val="28"/>
          <w:szCs w:val="28"/>
        </w:rPr>
        <w:t xml:space="preserve">appears </w:t>
      </w:r>
      <w:r w:rsidR="001959B0" w:rsidRPr="001A1440">
        <w:rPr>
          <w:rFonts w:ascii="Times New Roman" w:hAnsi="Times New Roman"/>
          <w:iCs/>
          <w:sz w:val="28"/>
          <w:szCs w:val="28"/>
        </w:rPr>
        <w:t>in</w:t>
      </w:r>
      <w:r w:rsidR="00F14319" w:rsidRPr="001A1440">
        <w:rPr>
          <w:rFonts w:ascii="Times New Roman" w:hAnsi="Times New Roman"/>
          <w:iCs/>
          <w:sz w:val="28"/>
          <w:szCs w:val="28"/>
        </w:rPr>
        <w:t xml:space="preserve"> </w:t>
      </w:r>
      <w:r w:rsidR="00F14319" w:rsidRPr="001A1440">
        <w:rPr>
          <w:rFonts w:ascii="Times New Roman" w:hAnsi="Times New Roman"/>
          <w:b/>
          <w:iCs/>
          <w:sz w:val="28"/>
          <w:szCs w:val="28"/>
          <w:u w:val="single"/>
        </w:rPr>
        <w:t>ANNEX 1</w:t>
      </w:r>
      <w:r w:rsidR="00D73282">
        <w:rPr>
          <w:rFonts w:ascii="Times New Roman" w:hAnsi="Times New Roman"/>
          <w:b/>
          <w:iCs/>
          <w:sz w:val="28"/>
          <w:szCs w:val="28"/>
          <w:u w:val="single"/>
        </w:rPr>
        <w:t>5</w:t>
      </w:r>
      <w:r w:rsidR="00F14319" w:rsidRPr="001A1440">
        <w:rPr>
          <w:rFonts w:ascii="Times New Roman" w:hAnsi="Times New Roman"/>
          <w:iCs/>
          <w:sz w:val="28"/>
          <w:szCs w:val="28"/>
        </w:rPr>
        <w:t>.</w:t>
      </w:r>
    </w:p>
    <w:p w:rsidR="007E4918" w:rsidRDefault="001A1440" w:rsidP="007E491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FC7D25">
        <w:rPr>
          <w:rFonts w:ascii="Times New Roman" w:hAnsi="Times New Roman"/>
          <w:iCs/>
          <w:sz w:val="28"/>
          <w:szCs w:val="28"/>
        </w:rPr>
        <w:t xml:space="preserve">The Meeting discussed and agreed on the </w:t>
      </w:r>
      <w:r w:rsidR="00FC7D25" w:rsidRPr="00FC7D25">
        <w:rPr>
          <w:rFonts w:ascii="Times New Roman" w:hAnsi="Times New Roman"/>
          <w:iCs/>
          <w:sz w:val="28"/>
          <w:szCs w:val="28"/>
        </w:rPr>
        <w:t>final</w:t>
      </w:r>
      <w:r w:rsidRPr="00FC7D25">
        <w:rPr>
          <w:rFonts w:ascii="Times New Roman" w:hAnsi="Times New Roman"/>
          <w:iCs/>
          <w:sz w:val="28"/>
          <w:szCs w:val="28"/>
        </w:rPr>
        <w:t xml:space="preserve"> version of SSM TOR as appears in </w:t>
      </w:r>
      <w:r w:rsidRPr="00FC7D25">
        <w:rPr>
          <w:rFonts w:ascii="Times New Roman" w:hAnsi="Times New Roman"/>
          <w:b/>
          <w:iCs/>
          <w:sz w:val="28"/>
          <w:szCs w:val="28"/>
          <w:u w:val="single"/>
        </w:rPr>
        <w:t>ANNEX 1</w:t>
      </w:r>
      <w:r w:rsidR="00D73282">
        <w:rPr>
          <w:rFonts w:ascii="Times New Roman" w:hAnsi="Times New Roman"/>
          <w:b/>
          <w:iCs/>
          <w:sz w:val="28"/>
          <w:szCs w:val="28"/>
          <w:u w:val="single"/>
        </w:rPr>
        <w:t>6</w:t>
      </w:r>
      <w:r w:rsidRPr="00FC7D25">
        <w:rPr>
          <w:rFonts w:ascii="Times New Roman" w:hAnsi="Times New Roman"/>
          <w:iCs/>
          <w:sz w:val="28"/>
          <w:szCs w:val="28"/>
        </w:rPr>
        <w:t>. This version of TOR would be reported at the 2</w:t>
      </w:r>
      <w:r w:rsidR="00FC7D25" w:rsidRPr="00FC7D25">
        <w:rPr>
          <w:rFonts w:ascii="Times New Roman" w:hAnsi="Times New Roman"/>
          <w:iCs/>
          <w:sz w:val="28"/>
          <w:szCs w:val="28"/>
        </w:rPr>
        <w:t>3rd</w:t>
      </w:r>
      <w:r w:rsidRPr="00FC7D25">
        <w:rPr>
          <w:rFonts w:ascii="Times New Roman" w:hAnsi="Times New Roman"/>
          <w:iCs/>
          <w:sz w:val="28"/>
          <w:szCs w:val="28"/>
        </w:rPr>
        <w:t xml:space="preserve"> ATRC meeting by SSM chair for further reviewing process by ATRC WG1 to get input/comment. Once endorsement by ATRC WG1 had been obtained, the said draft would be circulated to ATRC leaders for endorsement</w:t>
      </w:r>
      <w:r w:rsidR="00703C71" w:rsidRPr="00FC7D25">
        <w:rPr>
          <w:rFonts w:ascii="Times New Roman" w:hAnsi="Times New Roman"/>
          <w:iCs/>
          <w:sz w:val="28"/>
          <w:szCs w:val="28"/>
        </w:rPr>
        <w:t xml:space="preserve">, </w:t>
      </w:r>
      <w:r w:rsidR="00703C71" w:rsidRPr="00FC7D25">
        <w:rPr>
          <w:rFonts w:ascii="Times New Roman" w:hAnsi="Times New Roman"/>
          <w:bCs/>
          <w:sz w:val="28"/>
          <w:szCs w:val="28"/>
        </w:rPr>
        <w:t>on ad-referendum basis.</w:t>
      </w:r>
    </w:p>
    <w:p w:rsidR="00FC7D25" w:rsidRPr="001A1440" w:rsidRDefault="00FC7D25" w:rsidP="00FC7D25">
      <w:pPr>
        <w:spacing w:line="276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C7D25" w:rsidRDefault="008D2C85" w:rsidP="00FC7D2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After</w:t>
      </w:r>
      <w:r w:rsidR="00FC7D25">
        <w:rPr>
          <w:rFonts w:ascii="Times New Roman" w:hAnsi="Times New Roman"/>
          <w:iCs/>
          <w:sz w:val="28"/>
          <w:szCs w:val="28"/>
        </w:rPr>
        <w:t xml:space="preserve"> ATRC endorsed the TOR, the Meeting agreed </w:t>
      </w:r>
      <w:r>
        <w:rPr>
          <w:rFonts w:ascii="Times New Roman" w:hAnsi="Times New Roman"/>
          <w:iCs/>
          <w:sz w:val="28"/>
          <w:szCs w:val="28"/>
        </w:rPr>
        <w:t>to select</w:t>
      </w:r>
      <w:r w:rsidR="00FC7D25">
        <w:rPr>
          <w:rFonts w:ascii="Times New Roman" w:hAnsi="Times New Roman"/>
          <w:iCs/>
          <w:sz w:val="28"/>
          <w:szCs w:val="28"/>
        </w:rPr>
        <w:t xml:space="preserve"> Viet Nam </w:t>
      </w:r>
      <w:r>
        <w:rPr>
          <w:rFonts w:ascii="Times New Roman" w:hAnsi="Times New Roman"/>
          <w:iCs/>
          <w:sz w:val="28"/>
          <w:szCs w:val="28"/>
        </w:rPr>
        <w:t>as</w:t>
      </w:r>
      <w:r w:rsidR="00FC7D25">
        <w:rPr>
          <w:rFonts w:ascii="Times New Roman" w:hAnsi="Times New Roman"/>
          <w:iCs/>
          <w:sz w:val="28"/>
          <w:szCs w:val="28"/>
        </w:rPr>
        <w:t xml:space="preserve"> the chairman </w:t>
      </w:r>
      <w:r w:rsidR="00511751">
        <w:rPr>
          <w:rFonts w:ascii="Times New Roman" w:hAnsi="Times New Roman"/>
          <w:iCs/>
          <w:sz w:val="28"/>
          <w:szCs w:val="28"/>
        </w:rPr>
        <w:t xml:space="preserve">and </w:t>
      </w:r>
      <w:r>
        <w:rPr>
          <w:rFonts w:ascii="Times New Roman" w:hAnsi="Times New Roman"/>
          <w:iCs/>
          <w:sz w:val="28"/>
          <w:szCs w:val="28"/>
        </w:rPr>
        <w:t>Brunei Darussalam as the vice-chairman of SSM</w:t>
      </w:r>
      <w:r w:rsidRPr="008D2C85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for the year 2017 and 2018</w:t>
      </w:r>
      <w:r w:rsidR="00511751">
        <w:rPr>
          <w:rFonts w:ascii="Times New Roman" w:hAnsi="Times New Roman"/>
          <w:iCs/>
          <w:sz w:val="28"/>
          <w:szCs w:val="28"/>
        </w:rPr>
        <w:t>.</w:t>
      </w:r>
    </w:p>
    <w:p w:rsidR="00511751" w:rsidRPr="00511751" w:rsidRDefault="00511751" w:rsidP="00511751">
      <w:pPr>
        <w:pStyle w:val="ListParagraph"/>
        <w:rPr>
          <w:rFonts w:ascii="Times New Roman" w:hAnsi="Times New Roman"/>
          <w:iCs/>
          <w:sz w:val="28"/>
          <w:szCs w:val="28"/>
        </w:rPr>
      </w:pPr>
    </w:p>
    <w:p w:rsidR="00511751" w:rsidRPr="001A1440" w:rsidRDefault="00511751" w:rsidP="00511751">
      <w:pPr>
        <w:pStyle w:val="ListParagraph"/>
        <w:spacing w:line="276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C62265" w:rsidRDefault="00C62265" w:rsidP="004D2C38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2B96">
        <w:rPr>
          <w:rFonts w:ascii="Times New Roman" w:hAnsi="Times New Roman"/>
          <w:b/>
          <w:bCs/>
          <w:sz w:val="28"/>
          <w:szCs w:val="28"/>
        </w:rPr>
        <w:t xml:space="preserve">AGENDA ITEM </w:t>
      </w:r>
      <w:r w:rsidR="00940AC6" w:rsidRPr="00002B96">
        <w:rPr>
          <w:rFonts w:ascii="Times New Roman" w:hAnsi="Times New Roman"/>
          <w:b/>
          <w:bCs/>
          <w:sz w:val="28"/>
          <w:szCs w:val="28"/>
        </w:rPr>
        <w:t>6</w:t>
      </w:r>
      <w:r w:rsidRPr="00002B9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1C498D" w:rsidRPr="00002B96">
        <w:rPr>
          <w:rFonts w:ascii="Times New Roman" w:hAnsi="Times New Roman"/>
          <w:b/>
          <w:bCs/>
          <w:sz w:val="28"/>
          <w:szCs w:val="28"/>
        </w:rPr>
        <w:t>DISCUSSION ON SSM WORKPLAN</w:t>
      </w:r>
    </w:p>
    <w:p w:rsidR="001A1440" w:rsidRPr="00002B96" w:rsidRDefault="001A1440" w:rsidP="004D2C38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C498D" w:rsidRPr="001A1440" w:rsidRDefault="001C498D" w:rsidP="001A144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1A1440">
        <w:rPr>
          <w:rFonts w:ascii="Times New Roman" w:hAnsi="Times New Roman"/>
          <w:iCs/>
          <w:sz w:val="28"/>
          <w:szCs w:val="28"/>
        </w:rPr>
        <w:t xml:space="preserve">The Meeting discussed </w:t>
      </w:r>
      <w:r w:rsidR="0077546C" w:rsidRPr="001A1440">
        <w:rPr>
          <w:rFonts w:ascii="Times New Roman" w:hAnsi="Times New Roman"/>
          <w:iCs/>
          <w:sz w:val="28"/>
          <w:szCs w:val="28"/>
        </w:rPr>
        <w:t xml:space="preserve">and agreed </w:t>
      </w:r>
      <w:r w:rsidRPr="001A1440">
        <w:rPr>
          <w:rFonts w:ascii="Times New Roman" w:hAnsi="Times New Roman"/>
          <w:iCs/>
          <w:sz w:val="28"/>
          <w:szCs w:val="28"/>
        </w:rPr>
        <w:t xml:space="preserve">on SSM </w:t>
      </w:r>
      <w:r w:rsidR="00DD39DE">
        <w:rPr>
          <w:rFonts w:ascii="Times New Roman" w:hAnsi="Times New Roman"/>
          <w:iCs/>
          <w:sz w:val="28"/>
          <w:szCs w:val="28"/>
        </w:rPr>
        <w:t>work plan</w:t>
      </w:r>
      <w:r w:rsidRPr="001A1440">
        <w:rPr>
          <w:rFonts w:ascii="Times New Roman" w:hAnsi="Times New Roman"/>
          <w:iCs/>
          <w:sz w:val="28"/>
          <w:szCs w:val="28"/>
        </w:rPr>
        <w:t xml:space="preserve">, which was </w:t>
      </w:r>
      <w:r w:rsidR="0077546C" w:rsidRPr="001A1440">
        <w:rPr>
          <w:rFonts w:ascii="Times New Roman" w:hAnsi="Times New Roman"/>
          <w:iCs/>
          <w:sz w:val="28"/>
          <w:szCs w:val="28"/>
        </w:rPr>
        <w:t>described</w:t>
      </w:r>
      <w:r w:rsidRPr="001A1440">
        <w:rPr>
          <w:rFonts w:ascii="Times New Roman" w:hAnsi="Times New Roman"/>
          <w:iCs/>
          <w:sz w:val="28"/>
          <w:szCs w:val="28"/>
        </w:rPr>
        <w:t xml:space="preserve"> as appears in </w:t>
      </w:r>
      <w:r w:rsidRPr="00FC7D25">
        <w:rPr>
          <w:rFonts w:ascii="Times New Roman" w:hAnsi="Times New Roman"/>
          <w:b/>
          <w:iCs/>
          <w:sz w:val="28"/>
          <w:szCs w:val="28"/>
          <w:u w:val="single"/>
        </w:rPr>
        <w:t>ANNEX 1</w:t>
      </w:r>
      <w:r w:rsidR="00D73282">
        <w:rPr>
          <w:rFonts w:ascii="Times New Roman" w:hAnsi="Times New Roman"/>
          <w:b/>
          <w:iCs/>
          <w:sz w:val="28"/>
          <w:szCs w:val="28"/>
          <w:u w:val="single"/>
        </w:rPr>
        <w:t>7</w:t>
      </w:r>
      <w:r w:rsidRPr="001A1440">
        <w:rPr>
          <w:rFonts w:ascii="Times New Roman" w:hAnsi="Times New Roman"/>
          <w:iCs/>
          <w:sz w:val="28"/>
          <w:szCs w:val="28"/>
        </w:rPr>
        <w:t>.</w:t>
      </w:r>
      <w:r w:rsidR="00DD39DE">
        <w:rPr>
          <w:rFonts w:ascii="Times New Roman" w:hAnsi="Times New Roman"/>
          <w:iCs/>
          <w:sz w:val="28"/>
          <w:szCs w:val="28"/>
        </w:rPr>
        <w:t xml:space="preserve"> This</w:t>
      </w:r>
      <w:r w:rsidR="00DD39DE" w:rsidRPr="00DD39DE">
        <w:rPr>
          <w:rFonts w:ascii="Times New Roman" w:hAnsi="Times New Roman"/>
          <w:iCs/>
          <w:sz w:val="28"/>
          <w:szCs w:val="28"/>
        </w:rPr>
        <w:t xml:space="preserve"> </w:t>
      </w:r>
      <w:r w:rsidR="00DD39DE">
        <w:rPr>
          <w:rFonts w:ascii="Times New Roman" w:hAnsi="Times New Roman"/>
          <w:iCs/>
          <w:sz w:val="28"/>
          <w:szCs w:val="28"/>
        </w:rPr>
        <w:t>SSM</w:t>
      </w:r>
      <w:r w:rsidR="00DD39DE" w:rsidRPr="00DD39DE">
        <w:rPr>
          <w:rFonts w:ascii="Times New Roman" w:hAnsi="Times New Roman"/>
          <w:iCs/>
          <w:sz w:val="28"/>
          <w:szCs w:val="28"/>
        </w:rPr>
        <w:t xml:space="preserve"> work plan is subjected to be reviewed in the next meeting</w:t>
      </w:r>
      <w:r w:rsidR="00DD39DE">
        <w:rPr>
          <w:rFonts w:ascii="Times New Roman" w:hAnsi="Times New Roman"/>
          <w:iCs/>
          <w:sz w:val="28"/>
          <w:szCs w:val="28"/>
        </w:rPr>
        <w:t>.</w:t>
      </w:r>
    </w:p>
    <w:p w:rsidR="001C498D" w:rsidRPr="00002B96" w:rsidRDefault="001C498D" w:rsidP="001C498D">
      <w:pPr>
        <w:pStyle w:val="ListParagraph"/>
        <w:spacing w:line="276" w:lineRule="auto"/>
        <w:ind w:left="0"/>
        <w:rPr>
          <w:b/>
          <w:bCs/>
          <w:sz w:val="28"/>
          <w:szCs w:val="28"/>
        </w:rPr>
      </w:pPr>
    </w:p>
    <w:p w:rsidR="0006008A" w:rsidRPr="00002B96" w:rsidRDefault="0006008A" w:rsidP="0006008A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2B96">
        <w:rPr>
          <w:rFonts w:ascii="Times New Roman" w:hAnsi="Times New Roman"/>
          <w:b/>
          <w:bCs/>
          <w:sz w:val="28"/>
          <w:szCs w:val="28"/>
        </w:rPr>
        <w:t>AGENDA ITEM 7: DISCUSSION ON ATRC PROJECT PROPOSALS AND DIALOGUE PARTNER PROPOSALS RELATED TO SPECTRUM MANAGEMENT</w:t>
      </w:r>
    </w:p>
    <w:p w:rsidR="0006008A" w:rsidRPr="00002B96" w:rsidRDefault="0006008A" w:rsidP="0006008A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A1440" w:rsidRDefault="00511751" w:rsidP="001A144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Regarding the</w:t>
      </w:r>
      <w:r w:rsidR="001A1440" w:rsidRPr="001A1440">
        <w:rPr>
          <w:rFonts w:ascii="Times New Roman" w:hAnsi="Times New Roman"/>
          <w:iCs/>
          <w:sz w:val="28"/>
          <w:szCs w:val="28"/>
        </w:rPr>
        <w:t xml:space="preserve"> project “</w:t>
      </w:r>
      <w:r w:rsidR="001A1440" w:rsidRPr="001A1440">
        <w:rPr>
          <w:rFonts w:ascii="Times New Roman" w:hAnsi="Times New Roman"/>
          <w:i/>
          <w:iCs/>
          <w:sz w:val="28"/>
          <w:szCs w:val="28"/>
        </w:rPr>
        <w:t>Technical and regulatory approaches to facilitate the use of L band for mobile broadband services</w:t>
      </w:r>
      <w:r w:rsidR="001A1440" w:rsidRPr="001A1440">
        <w:rPr>
          <w:rFonts w:ascii="Times New Roman" w:hAnsi="Times New Roman"/>
          <w:iCs/>
          <w:sz w:val="28"/>
          <w:szCs w:val="28"/>
        </w:rPr>
        <w:t xml:space="preserve">” proposed by Viet Nam as appears in </w:t>
      </w:r>
      <w:r w:rsidR="001A1440" w:rsidRPr="001A1440">
        <w:rPr>
          <w:rFonts w:ascii="Times New Roman" w:hAnsi="Times New Roman"/>
          <w:b/>
          <w:iCs/>
          <w:sz w:val="28"/>
          <w:szCs w:val="28"/>
          <w:u w:val="single"/>
        </w:rPr>
        <w:t>ANNEX 1</w:t>
      </w:r>
      <w:r w:rsidR="00D73282">
        <w:rPr>
          <w:rFonts w:ascii="Times New Roman" w:hAnsi="Times New Roman"/>
          <w:b/>
          <w:iCs/>
          <w:sz w:val="28"/>
          <w:szCs w:val="28"/>
          <w:u w:val="single"/>
        </w:rPr>
        <w:t>8</w:t>
      </w:r>
      <w:r w:rsidR="001A1440" w:rsidRPr="001A1440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, the meeting was in the view that the pressing i</w:t>
      </w:r>
      <w:r w:rsidR="00250EE5">
        <w:rPr>
          <w:rFonts w:ascii="Times New Roman" w:hAnsi="Times New Roman"/>
          <w:iCs/>
          <w:sz w:val="28"/>
          <w:szCs w:val="28"/>
        </w:rPr>
        <w:t>ssues, those needed to be dealt</w:t>
      </w:r>
      <w:r>
        <w:rPr>
          <w:rFonts w:ascii="Times New Roman" w:hAnsi="Times New Roman"/>
          <w:iCs/>
          <w:sz w:val="28"/>
          <w:szCs w:val="28"/>
        </w:rPr>
        <w:t xml:space="preserve"> with in region, should be clearly identified. Viet Nam agreed to </w:t>
      </w:r>
      <w:r w:rsidR="00B33100">
        <w:rPr>
          <w:rFonts w:ascii="Times New Roman" w:hAnsi="Times New Roman"/>
          <w:iCs/>
          <w:sz w:val="28"/>
          <w:szCs w:val="28"/>
        </w:rPr>
        <w:t>revise</w:t>
      </w:r>
      <w:r>
        <w:rPr>
          <w:rFonts w:ascii="Times New Roman" w:hAnsi="Times New Roman"/>
          <w:iCs/>
          <w:sz w:val="28"/>
          <w:szCs w:val="28"/>
        </w:rPr>
        <w:t xml:space="preserve"> the proposal</w:t>
      </w:r>
      <w:r w:rsidR="00B33100">
        <w:rPr>
          <w:rFonts w:ascii="Times New Roman" w:hAnsi="Times New Roman"/>
          <w:iCs/>
          <w:sz w:val="28"/>
          <w:szCs w:val="28"/>
        </w:rPr>
        <w:t xml:space="preserve"> following contributions from the Meeting</w:t>
      </w:r>
      <w:r>
        <w:rPr>
          <w:rFonts w:ascii="Times New Roman" w:hAnsi="Times New Roman"/>
          <w:iCs/>
          <w:sz w:val="28"/>
          <w:szCs w:val="28"/>
        </w:rPr>
        <w:t xml:space="preserve">. </w:t>
      </w:r>
    </w:p>
    <w:p w:rsidR="0006008A" w:rsidRPr="001A1440" w:rsidRDefault="001A1440" w:rsidP="001A144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bCs/>
          <w:sz w:val="28"/>
          <w:szCs w:val="28"/>
        </w:rPr>
      </w:pPr>
      <w:r w:rsidRPr="001A1440">
        <w:rPr>
          <w:rFonts w:ascii="Times New Roman" w:hAnsi="Times New Roman"/>
          <w:iCs/>
          <w:sz w:val="28"/>
          <w:szCs w:val="28"/>
        </w:rPr>
        <w:t>Regarding the project “</w:t>
      </w:r>
      <w:r w:rsidR="00511751">
        <w:rPr>
          <w:rFonts w:ascii="Times New Roman" w:hAnsi="Times New Roman"/>
          <w:i/>
          <w:iCs/>
          <w:sz w:val="28"/>
          <w:szCs w:val="28"/>
        </w:rPr>
        <w:t>ASEAN Telecom Policy for Stratosphere Technology</w:t>
      </w:r>
      <w:r w:rsidRPr="001A1440">
        <w:rPr>
          <w:rFonts w:ascii="Times New Roman" w:hAnsi="Times New Roman"/>
          <w:iCs/>
          <w:sz w:val="28"/>
          <w:szCs w:val="28"/>
        </w:rPr>
        <w:t xml:space="preserve">” proposed by </w:t>
      </w:r>
      <w:r w:rsidR="00511751">
        <w:rPr>
          <w:rFonts w:ascii="Times New Roman" w:hAnsi="Times New Roman"/>
          <w:iCs/>
          <w:sz w:val="28"/>
          <w:szCs w:val="28"/>
        </w:rPr>
        <w:t>Indonesia</w:t>
      </w:r>
      <w:r w:rsidRPr="001A1440">
        <w:rPr>
          <w:rFonts w:ascii="Times New Roman" w:hAnsi="Times New Roman"/>
          <w:iCs/>
          <w:sz w:val="28"/>
          <w:szCs w:val="28"/>
        </w:rPr>
        <w:t xml:space="preserve"> as appears in </w:t>
      </w:r>
      <w:r w:rsidRPr="001A1440">
        <w:rPr>
          <w:rFonts w:ascii="Times New Roman" w:hAnsi="Times New Roman"/>
          <w:b/>
          <w:iCs/>
          <w:sz w:val="28"/>
          <w:szCs w:val="28"/>
          <w:u w:val="single"/>
        </w:rPr>
        <w:t>ANNEX 1</w:t>
      </w:r>
      <w:r w:rsidR="00D73282">
        <w:rPr>
          <w:rFonts w:ascii="Times New Roman" w:hAnsi="Times New Roman"/>
          <w:b/>
          <w:iCs/>
          <w:sz w:val="28"/>
          <w:szCs w:val="28"/>
          <w:u w:val="single"/>
        </w:rPr>
        <w:t>9</w:t>
      </w:r>
      <w:r w:rsidRPr="001A1440">
        <w:rPr>
          <w:rFonts w:ascii="Times New Roman" w:hAnsi="Times New Roman"/>
          <w:iCs/>
          <w:sz w:val="28"/>
          <w:szCs w:val="28"/>
        </w:rPr>
        <w:t>, the Meeting was in the view that</w:t>
      </w:r>
      <w:r w:rsidR="00B33100">
        <w:rPr>
          <w:rFonts w:ascii="Times New Roman" w:hAnsi="Times New Roman"/>
          <w:iCs/>
          <w:sz w:val="28"/>
          <w:szCs w:val="28"/>
        </w:rPr>
        <w:t xml:space="preserve"> most AMS had not got plans to deploy</w:t>
      </w:r>
      <w:r w:rsidRPr="001A1440">
        <w:rPr>
          <w:rFonts w:ascii="Times New Roman" w:hAnsi="Times New Roman"/>
          <w:iCs/>
          <w:sz w:val="28"/>
          <w:szCs w:val="28"/>
        </w:rPr>
        <w:t xml:space="preserve"> </w:t>
      </w:r>
      <w:r w:rsidR="00B33100">
        <w:rPr>
          <w:rFonts w:ascii="Times New Roman" w:hAnsi="Times New Roman"/>
          <w:iCs/>
          <w:sz w:val="28"/>
          <w:szCs w:val="28"/>
        </w:rPr>
        <w:t>stratosphere in ne</w:t>
      </w:r>
      <w:r w:rsidR="00E86197">
        <w:rPr>
          <w:rFonts w:ascii="Times New Roman" w:hAnsi="Times New Roman"/>
          <w:iCs/>
          <w:sz w:val="28"/>
          <w:szCs w:val="28"/>
        </w:rPr>
        <w:t>ar</w:t>
      </w:r>
      <w:r w:rsidR="00B33100">
        <w:rPr>
          <w:rFonts w:ascii="Times New Roman" w:hAnsi="Times New Roman"/>
          <w:iCs/>
          <w:sz w:val="28"/>
          <w:szCs w:val="28"/>
        </w:rPr>
        <w:t xml:space="preserve"> future and proponent needed to be careful to not duplicate the work of ITU, APG, etc.</w:t>
      </w:r>
      <w:r w:rsidRPr="001A1440">
        <w:rPr>
          <w:rFonts w:ascii="Times New Roman" w:hAnsi="Times New Roman"/>
          <w:iCs/>
          <w:sz w:val="28"/>
          <w:szCs w:val="28"/>
        </w:rPr>
        <w:t xml:space="preserve"> </w:t>
      </w:r>
      <w:r w:rsidR="00B33100">
        <w:rPr>
          <w:rFonts w:ascii="Times New Roman" w:hAnsi="Times New Roman"/>
          <w:iCs/>
          <w:sz w:val="28"/>
          <w:szCs w:val="28"/>
        </w:rPr>
        <w:t xml:space="preserve">Finally, </w:t>
      </w:r>
      <w:r w:rsidRPr="00002B96">
        <w:rPr>
          <w:rFonts w:ascii="Times New Roman" w:hAnsi="Times New Roman"/>
          <w:bCs/>
          <w:sz w:val="28"/>
          <w:szCs w:val="28"/>
        </w:rPr>
        <w:t xml:space="preserve"> </w:t>
      </w:r>
      <w:r w:rsidR="00B33100">
        <w:rPr>
          <w:rFonts w:ascii="Times New Roman" w:hAnsi="Times New Roman"/>
          <w:bCs/>
          <w:sz w:val="28"/>
          <w:szCs w:val="28"/>
        </w:rPr>
        <w:t xml:space="preserve">Indonesia agreed to </w:t>
      </w:r>
      <w:r w:rsidR="00614274">
        <w:rPr>
          <w:rFonts w:ascii="Times New Roman" w:hAnsi="Times New Roman"/>
          <w:bCs/>
          <w:sz w:val="28"/>
          <w:szCs w:val="28"/>
        </w:rPr>
        <w:t xml:space="preserve">resubmit the project after the WRC-19. </w:t>
      </w:r>
    </w:p>
    <w:p w:rsidR="001A1440" w:rsidRPr="00002B96" w:rsidRDefault="001A1440" w:rsidP="001A1440">
      <w:pPr>
        <w:pStyle w:val="ListParagraph"/>
        <w:spacing w:line="276" w:lineRule="auto"/>
        <w:ind w:left="0"/>
        <w:jc w:val="both"/>
        <w:rPr>
          <w:bCs/>
          <w:sz w:val="28"/>
          <w:szCs w:val="28"/>
        </w:rPr>
      </w:pPr>
    </w:p>
    <w:p w:rsidR="00473A84" w:rsidRPr="00002B96" w:rsidRDefault="00473A84" w:rsidP="00473A84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02B96">
        <w:rPr>
          <w:rFonts w:ascii="Times New Roman" w:hAnsi="Times New Roman"/>
          <w:b/>
          <w:bCs/>
          <w:sz w:val="28"/>
          <w:szCs w:val="28"/>
        </w:rPr>
        <w:t xml:space="preserve">AGENDA ITEM 8: DISCUSSION ON </w:t>
      </w:r>
      <w:r w:rsidR="00614274">
        <w:rPr>
          <w:rFonts w:ascii="Times New Roman" w:hAnsi="Times New Roman"/>
          <w:b/>
          <w:bCs/>
          <w:sz w:val="28"/>
          <w:szCs w:val="28"/>
        </w:rPr>
        <w:t>OUTCOMES OF ASEAN</w:t>
      </w:r>
      <w:r w:rsidRPr="00002B96">
        <w:rPr>
          <w:rFonts w:ascii="Times New Roman" w:hAnsi="Times New Roman"/>
          <w:b/>
          <w:bCs/>
          <w:sz w:val="28"/>
          <w:szCs w:val="28"/>
        </w:rPr>
        <w:t>-</w:t>
      </w:r>
      <w:r w:rsidR="00614274">
        <w:rPr>
          <w:rFonts w:ascii="Times New Roman" w:hAnsi="Times New Roman"/>
          <w:b/>
          <w:bCs/>
          <w:sz w:val="28"/>
          <w:szCs w:val="28"/>
        </w:rPr>
        <w:t>GSMA</w:t>
      </w:r>
      <w:r w:rsidRPr="00002B9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14274">
        <w:rPr>
          <w:rFonts w:ascii="Times New Roman" w:hAnsi="Times New Roman"/>
          <w:b/>
          <w:bCs/>
          <w:sz w:val="28"/>
          <w:szCs w:val="28"/>
        </w:rPr>
        <w:t>WORKSHOP</w:t>
      </w:r>
    </w:p>
    <w:p w:rsidR="00473A84" w:rsidRPr="00002B96" w:rsidRDefault="00473A84" w:rsidP="00473A84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3A84" w:rsidRPr="00002B96" w:rsidRDefault="00473A84" w:rsidP="00932364">
      <w:pPr>
        <w:pStyle w:val="ListParagraph"/>
        <w:numPr>
          <w:ilvl w:val="0"/>
          <w:numId w:val="23"/>
        </w:numPr>
        <w:spacing w:line="276" w:lineRule="auto"/>
        <w:ind w:left="0" w:firstLine="0"/>
        <w:jc w:val="both"/>
        <w:rPr>
          <w:bCs/>
          <w:sz w:val="28"/>
          <w:szCs w:val="28"/>
        </w:rPr>
      </w:pPr>
      <w:r w:rsidRPr="00002B96">
        <w:rPr>
          <w:rFonts w:ascii="Times New Roman" w:hAnsi="Times New Roman"/>
          <w:bCs/>
          <w:sz w:val="28"/>
          <w:szCs w:val="28"/>
        </w:rPr>
        <w:t xml:space="preserve">The Meeting discussed on </w:t>
      </w:r>
      <w:r w:rsidR="00614274">
        <w:rPr>
          <w:rFonts w:ascii="Times New Roman" w:hAnsi="Times New Roman"/>
          <w:bCs/>
          <w:sz w:val="28"/>
          <w:szCs w:val="28"/>
        </w:rPr>
        <w:t xml:space="preserve">the outcomes of </w:t>
      </w:r>
      <w:r w:rsidRPr="00002B96">
        <w:rPr>
          <w:rFonts w:ascii="Times New Roman" w:hAnsi="Times New Roman"/>
          <w:i/>
          <w:sz w:val="28"/>
          <w:szCs w:val="28"/>
        </w:rPr>
        <w:t xml:space="preserve"> </w:t>
      </w:r>
      <w:r w:rsidR="00614274">
        <w:rPr>
          <w:rFonts w:ascii="Times New Roman" w:hAnsi="Times New Roman"/>
          <w:sz w:val="28"/>
          <w:szCs w:val="28"/>
        </w:rPr>
        <w:t>ASEAN-</w:t>
      </w:r>
      <w:r w:rsidR="00CD5D5D" w:rsidRPr="00002B96">
        <w:rPr>
          <w:rFonts w:ascii="Times New Roman" w:hAnsi="Times New Roman"/>
          <w:sz w:val="28"/>
          <w:szCs w:val="28"/>
        </w:rPr>
        <w:t xml:space="preserve"> GSMA</w:t>
      </w:r>
      <w:r w:rsidRPr="00002B96">
        <w:rPr>
          <w:rFonts w:ascii="Times New Roman" w:hAnsi="Times New Roman"/>
          <w:bCs/>
          <w:sz w:val="28"/>
          <w:szCs w:val="28"/>
        </w:rPr>
        <w:t xml:space="preserve"> </w:t>
      </w:r>
      <w:r w:rsidR="00614274">
        <w:rPr>
          <w:rFonts w:ascii="Times New Roman" w:hAnsi="Times New Roman"/>
          <w:bCs/>
          <w:sz w:val="28"/>
          <w:szCs w:val="28"/>
        </w:rPr>
        <w:t>workshop that was held in the morning of 21</w:t>
      </w:r>
      <w:r w:rsidR="00614274" w:rsidRPr="00614274">
        <w:rPr>
          <w:rFonts w:ascii="Times New Roman" w:hAnsi="Times New Roman"/>
          <w:bCs/>
          <w:sz w:val="28"/>
          <w:szCs w:val="28"/>
          <w:vertAlign w:val="superscript"/>
        </w:rPr>
        <w:t>st</w:t>
      </w:r>
      <w:r w:rsidR="00614274">
        <w:rPr>
          <w:rFonts w:ascii="Times New Roman" w:hAnsi="Times New Roman"/>
          <w:bCs/>
          <w:sz w:val="28"/>
          <w:szCs w:val="28"/>
        </w:rPr>
        <w:t xml:space="preserve"> Aug. 2017, at the side line of SSM meeting.</w:t>
      </w:r>
    </w:p>
    <w:p w:rsidR="00614274" w:rsidRPr="00614274" w:rsidRDefault="00391E9C" w:rsidP="001A48B1">
      <w:pPr>
        <w:pStyle w:val="ListParagraph"/>
        <w:numPr>
          <w:ilvl w:val="0"/>
          <w:numId w:val="23"/>
        </w:numPr>
        <w:spacing w:line="276" w:lineRule="auto"/>
        <w:ind w:left="0" w:firstLine="0"/>
        <w:jc w:val="both"/>
        <w:rPr>
          <w:bCs/>
          <w:sz w:val="28"/>
          <w:szCs w:val="28"/>
        </w:rPr>
      </w:pPr>
      <w:r w:rsidRPr="00002B96">
        <w:rPr>
          <w:rFonts w:ascii="Times New Roman" w:hAnsi="Times New Roman"/>
          <w:bCs/>
          <w:sz w:val="28"/>
          <w:szCs w:val="28"/>
        </w:rPr>
        <w:t xml:space="preserve">The meeting </w:t>
      </w:r>
      <w:r w:rsidR="00614274">
        <w:rPr>
          <w:rFonts w:ascii="Times New Roman" w:hAnsi="Times New Roman"/>
          <w:bCs/>
          <w:sz w:val="28"/>
          <w:szCs w:val="28"/>
        </w:rPr>
        <w:t xml:space="preserve">agreed to take note and reported to ATRC </w:t>
      </w:r>
      <w:r w:rsidR="00F65856">
        <w:rPr>
          <w:rFonts w:ascii="Times New Roman" w:hAnsi="Times New Roman"/>
          <w:bCs/>
          <w:sz w:val="28"/>
          <w:szCs w:val="28"/>
        </w:rPr>
        <w:t xml:space="preserve">23 </w:t>
      </w:r>
      <w:r w:rsidR="00614274">
        <w:rPr>
          <w:rFonts w:ascii="Times New Roman" w:hAnsi="Times New Roman"/>
          <w:bCs/>
          <w:sz w:val="28"/>
          <w:szCs w:val="28"/>
        </w:rPr>
        <w:t>the outcomes as follows:</w:t>
      </w:r>
    </w:p>
    <w:p w:rsidR="00614274" w:rsidRPr="00614274" w:rsidRDefault="00614274" w:rsidP="00614274">
      <w:pPr>
        <w:pStyle w:val="Default"/>
        <w:numPr>
          <w:ilvl w:val="0"/>
          <w:numId w:val="24"/>
        </w:numPr>
      </w:pPr>
      <w:r w:rsidRPr="00614274">
        <w:rPr>
          <w:rFonts w:ascii="Times New Roman" w:hAnsi="Times New Roman" w:cs="Times New Roman"/>
          <w:bCs/>
          <w:sz w:val="28"/>
          <w:szCs w:val="28"/>
        </w:rPr>
        <w:t>ASEAN members should accelerate the implementation of digital migration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14274" w:rsidRDefault="00CD5D5D" w:rsidP="00614274">
      <w:pPr>
        <w:pStyle w:val="Default"/>
      </w:pPr>
      <w:r w:rsidRPr="001A48B1">
        <w:rPr>
          <w:rFonts w:ascii="Times New Roman" w:hAnsi="Times New Roman"/>
          <w:bCs/>
          <w:sz w:val="28"/>
          <w:szCs w:val="28"/>
          <w:highlight w:val="yellow"/>
        </w:rPr>
        <w:t xml:space="preserve">   </w:t>
      </w:r>
    </w:p>
    <w:p w:rsidR="00614274" w:rsidRPr="00614274" w:rsidRDefault="00614274" w:rsidP="00BB20CB">
      <w:pPr>
        <w:pStyle w:val="Default"/>
        <w:numPr>
          <w:ilvl w:val="0"/>
          <w:numId w:val="24"/>
        </w:numPr>
        <w:rPr>
          <w:rFonts w:ascii="Times New Roman" w:hAnsi="Times New Roman" w:cs="Times New Roman"/>
          <w:bCs/>
          <w:sz w:val="28"/>
          <w:szCs w:val="28"/>
        </w:rPr>
      </w:pPr>
      <w:r w:rsidRPr="00614274">
        <w:rPr>
          <w:rFonts w:ascii="Times New Roman" w:hAnsi="Times New Roman" w:cs="Times New Roman"/>
          <w:bCs/>
          <w:sz w:val="28"/>
          <w:szCs w:val="28"/>
        </w:rPr>
        <w:t xml:space="preserve">700 MHz band </w:t>
      </w:r>
      <w:r w:rsidR="00BB20CB">
        <w:rPr>
          <w:rFonts w:ascii="Times New Roman" w:hAnsi="Times New Roman" w:cs="Times New Roman"/>
          <w:bCs/>
          <w:sz w:val="28"/>
          <w:szCs w:val="28"/>
        </w:rPr>
        <w:t xml:space="preserve">was </w:t>
      </w:r>
      <w:r w:rsidRPr="00614274">
        <w:rPr>
          <w:rFonts w:ascii="Times New Roman" w:hAnsi="Times New Roman" w:cs="Times New Roman"/>
          <w:bCs/>
          <w:sz w:val="28"/>
          <w:szCs w:val="28"/>
        </w:rPr>
        <w:t>a key band for coverage &amp; rural connectivity</w:t>
      </w:r>
      <w:r w:rsidR="00BB20CB">
        <w:rPr>
          <w:rFonts w:ascii="Times New Roman" w:hAnsi="Times New Roman" w:cs="Times New Roman"/>
          <w:bCs/>
          <w:sz w:val="28"/>
          <w:szCs w:val="28"/>
        </w:rPr>
        <w:t>;</w:t>
      </w:r>
    </w:p>
    <w:p w:rsidR="00BB20CB" w:rsidRPr="00BB20CB" w:rsidRDefault="00CD5D5D" w:rsidP="00BB20CB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 w:rsidRPr="001A48B1"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</w:p>
    <w:p w:rsidR="00BB20CB" w:rsidRPr="00BB20CB" w:rsidRDefault="00BB20CB" w:rsidP="00BB20CB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ASEAN should</w:t>
      </w:r>
      <w:r w:rsidRPr="00BB20CB">
        <w:rPr>
          <w:rFonts w:ascii="Times New Roman" w:hAnsi="Times New Roman"/>
          <w:bCs/>
          <w:sz w:val="28"/>
          <w:szCs w:val="28"/>
        </w:rPr>
        <w:t xml:space="preserve"> support APT 700 band plan (2x45 MHz FDD) for IMT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91E9C" w:rsidRPr="001A48B1" w:rsidRDefault="00391E9C" w:rsidP="00BB20CB">
      <w:pPr>
        <w:pStyle w:val="ListParagraph"/>
        <w:spacing w:line="276" w:lineRule="auto"/>
        <w:jc w:val="both"/>
        <w:rPr>
          <w:bCs/>
          <w:sz w:val="28"/>
          <w:szCs w:val="28"/>
        </w:rPr>
      </w:pPr>
    </w:p>
    <w:p w:rsidR="00571E00" w:rsidRPr="00002B96" w:rsidRDefault="00571E00" w:rsidP="004D2C38">
      <w:pPr>
        <w:pStyle w:val="ListParagraph"/>
        <w:spacing w:line="276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</w:p>
    <w:p w:rsidR="00B50BE9" w:rsidRPr="00002B96" w:rsidRDefault="00B50BE9" w:rsidP="004D2C3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02B96">
        <w:rPr>
          <w:rFonts w:ascii="Times New Roman" w:hAnsi="Times New Roman"/>
          <w:b/>
          <w:sz w:val="28"/>
          <w:szCs w:val="28"/>
        </w:rPr>
        <w:t>CLOSING SESSION</w:t>
      </w:r>
    </w:p>
    <w:p w:rsidR="00E81796" w:rsidRPr="00002B96" w:rsidRDefault="00BF5B19" w:rsidP="004D2C38">
      <w:pPr>
        <w:pStyle w:val="ListParagraph"/>
        <w:tabs>
          <w:tab w:val="left" w:pos="-720"/>
        </w:tabs>
        <w:suppressAutoHyphens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02B96">
        <w:rPr>
          <w:rFonts w:ascii="Times New Roman" w:hAnsi="Times New Roman"/>
          <w:sz w:val="28"/>
          <w:szCs w:val="28"/>
        </w:rPr>
        <w:t>The SSM Chair</w:t>
      </w:r>
      <w:r w:rsidR="00473A84" w:rsidRPr="00002B96">
        <w:rPr>
          <w:rFonts w:ascii="Times New Roman" w:hAnsi="Times New Roman"/>
          <w:sz w:val="28"/>
          <w:szCs w:val="28"/>
        </w:rPr>
        <w:t>man</w:t>
      </w:r>
      <w:r w:rsidR="0027092B" w:rsidRPr="00002B96">
        <w:rPr>
          <w:rFonts w:ascii="Times New Roman" w:hAnsi="Times New Roman"/>
          <w:sz w:val="28"/>
          <w:szCs w:val="28"/>
        </w:rPr>
        <w:t>, on behalf of all SSM delegates, expressed sincere thanks and appreciation to</w:t>
      </w:r>
      <w:r w:rsidR="007F1FBA" w:rsidRPr="00002B96">
        <w:rPr>
          <w:rFonts w:ascii="Times New Roman" w:hAnsi="Times New Roman"/>
          <w:sz w:val="28"/>
          <w:szCs w:val="28"/>
        </w:rPr>
        <w:t xml:space="preserve"> </w:t>
      </w:r>
      <w:r w:rsidR="00BB20CB">
        <w:rPr>
          <w:rFonts w:ascii="Times New Roman" w:hAnsi="Times New Roman"/>
          <w:sz w:val="28"/>
          <w:szCs w:val="28"/>
        </w:rPr>
        <w:t xml:space="preserve">Department of Information and Communications Technology </w:t>
      </w:r>
      <w:r w:rsidR="00F14319" w:rsidRPr="00002B96">
        <w:rPr>
          <w:rFonts w:ascii="Times New Roman" w:hAnsi="Times New Roman"/>
          <w:sz w:val="28"/>
          <w:szCs w:val="28"/>
        </w:rPr>
        <w:t xml:space="preserve"> of </w:t>
      </w:r>
      <w:r w:rsidR="00391E9C" w:rsidRPr="00002B96">
        <w:rPr>
          <w:rFonts w:ascii="Times New Roman" w:hAnsi="Times New Roman"/>
          <w:sz w:val="28"/>
          <w:szCs w:val="28"/>
        </w:rPr>
        <w:t xml:space="preserve">the Republic of the </w:t>
      </w:r>
      <w:r w:rsidR="00BB20CB">
        <w:rPr>
          <w:rFonts w:ascii="Times New Roman" w:hAnsi="Times New Roman"/>
          <w:sz w:val="28"/>
          <w:szCs w:val="28"/>
        </w:rPr>
        <w:t>Philippines</w:t>
      </w:r>
      <w:r w:rsidR="00391E9C" w:rsidRPr="00002B96">
        <w:rPr>
          <w:rFonts w:ascii="Times New Roman" w:hAnsi="Times New Roman"/>
          <w:sz w:val="28"/>
          <w:szCs w:val="28"/>
        </w:rPr>
        <w:t xml:space="preserve"> </w:t>
      </w:r>
      <w:r w:rsidR="0027092B" w:rsidRPr="00002B96">
        <w:rPr>
          <w:rFonts w:ascii="Times New Roman" w:hAnsi="Times New Roman"/>
          <w:sz w:val="28"/>
          <w:szCs w:val="28"/>
        </w:rPr>
        <w:t xml:space="preserve">and all its staffs </w:t>
      </w:r>
      <w:r w:rsidR="00F14319" w:rsidRPr="00002B96">
        <w:rPr>
          <w:rFonts w:ascii="Times New Roman" w:hAnsi="Times New Roman"/>
          <w:sz w:val="28"/>
          <w:szCs w:val="28"/>
        </w:rPr>
        <w:t xml:space="preserve">for the </w:t>
      </w:r>
      <w:r w:rsidR="0027092B" w:rsidRPr="00002B96">
        <w:rPr>
          <w:rFonts w:ascii="Times New Roman" w:hAnsi="Times New Roman"/>
          <w:sz w:val="28"/>
          <w:szCs w:val="28"/>
        </w:rPr>
        <w:t>excellent arrangement and hospitality accorded to the meeting.</w:t>
      </w:r>
      <w:r w:rsidR="00473A84" w:rsidRPr="00002B96">
        <w:rPr>
          <w:rFonts w:ascii="Times New Roman" w:hAnsi="Times New Roman"/>
          <w:sz w:val="28"/>
          <w:szCs w:val="28"/>
        </w:rPr>
        <w:t xml:space="preserve"> </w:t>
      </w:r>
      <w:r w:rsidR="00E70A32" w:rsidRPr="00002B96">
        <w:rPr>
          <w:rFonts w:ascii="Times New Roman" w:hAnsi="Times New Roman"/>
          <w:sz w:val="28"/>
          <w:szCs w:val="28"/>
        </w:rPr>
        <w:t>He</w:t>
      </w:r>
      <w:r w:rsidRPr="00002B96">
        <w:rPr>
          <w:rFonts w:ascii="Times New Roman" w:hAnsi="Times New Roman"/>
          <w:sz w:val="28"/>
          <w:szCs w:val="28"/>
        </w:rPr>
        <w:t xml:space="preserve"> also thank</w:t>
      </w:r>
      <w:r w:rsidR="006B44FE" w:rsidRPr="00002B96">
        <w:rPr>
          <w:rFonts w:ascii="Times New Roman" w:hAnsi="Times New Roman"/>
          <w:sz w:val="28"/>
          <w:szCs w:val="28"/>
        </w:rPr>
        <w:t>ed</w:t>
      </w:r>
      <w:r w:rsidR="00391E9C" w:rsidRPr="00002B96">
        <w:rPr>
          <w:rFonts w:ascii="Times New Roman" w:hAnsi="Times New Roman"/>
          <w:sz w:val="28"/>
          <w:szCs w:val="28"/>
        </w:rPr>
        <w:t xml:space="preserve"> </w:t>
      </w:r>
      <w:r w:rsidR="0027092B" w:rsidRPr="00002B96">
        <w:rPr>
          <w:rFonts w:ascii="Times New Roman" w:hAnsi="Times New Roman"/>
          <w:sz w:val="28"/>
          <w:szCs w:val="28"/>
        </w:rPr>
        <w:t xml:space="preserve">ASEAN Secretariat and </w:t>
      </w:r>
      <w:r w:rsidRPr="00002B96">
        <w:rPr>
          <w:rFonts w:ascii="Times New Roman" w:hAnsi="Times New Roman"/>
          <w:sz w:val="28"/>
          <w:szCs w:val="28"/>
        </w:rPr>
        <w:t xml:space="preserve">all participants for their </w:t>
      </w:r>
      <w:r w:rsidR="00E81796" w:rsidRPr="00002B96">
        <w:rPr>
          <w:rFonts w:ascii="Times New Roman" w:hAnsi="Times New Roman"/>
          <w:sz w:val="28"/>
          <w:szCs w:val="28"/>
        </w:rPr>
        <w:t>thorough</w:t>
      </w:r>
      <w:r w:rsidRPr="00002B96">
        <w:rPr>
          <w:rFonts w:ascii="Times New Roman" w:hAnsi="Times New Roman"/>
          <w:sz w:val="28"/>
          <w:szCs w:val="28"/>
        </w:rPr>
        <w:t xml:space="preserve"> prepar</w:t>
      </w:r>
      <w:r w:rsidR="00E81796" w:rsidRPr="00002B96">
        <w:rPr>
          <w:rFonts w:ascii="Times New Roman" w:hAnsi="Times New Roman"/>
          <w:sz w:val="28"/>
          <w:szCs w:val="28"/>
        </w:rPr>
        <w:t>ation</w:t>
      </w:r>
      <w:r w:rsidRPr="00002B96">
        <w:rPr>
          <w:rFonts w:ascii="Times New Roman" w:hAnsi="Times New Roman"/>
          <w:sz w:val="28"/>
          <w:szCs w:val="28"/>
        </w:rPr>
        <w:t xml:space="preserve">, as well as active contributions </w:t>
      </w:r>
      <w:r w:rsidR="00E81796" w:rsidRPr="00002B96">
        <w:rPr>
          <w:rFonts w:ascii="Times New Roman" w:hAnsi="Times New Roman"/>
          <w:sz w:val="28"/>
          <w:szCs w:val="28"/>
        </w:rPr>
        <w:t xml:space="preserve">during the </w:t>
      </w:r>
      <w:r w:rsidR="00C62265" w:rsidRPr="00002B96">
        <w:rPr>
          <w:rFonts w:ascii="Times New Roman" w:hAnsi="Times New Roman"/>
          <w:sz w:val="28"/>
          <w:szCs w:val="28"/>
        </w:rPr>
        <w:t>Meeting</w:t>
      </w:r>
      <w:r w:rsidR="00E81796" w:rsidRPr="00002B96">
        <w:rPr>
          <w:rFonts w:ascii="Times New Roman" w:hAnsi="Times New Roman"/>
          <w:sz w:val="28"/>
          <w:szCs w:val="28"/>
        </w:rPr>
        <w:t xml:space="preserve"> of the sub working group.</w:t>
      </w:r>
    </w:p>
    <w:p w:rsidR="00D70F2B" w:rsidRPr="00002B96" w:rsidRDefault="00D70F2B" w:rsidP="004D2C38">
      <w:pPr>
        <w:pStyle w:val="ListParagraph"/>
        <w:tabs>
          <w:tab w:val="left" w:pos="-720"/>
        </w:tabs>
        <w:suppressAutoHyphens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</w:p>
    <w:p w:rsidR="00D70F2B" w:rsidRPr="00002B96" w:rsidRDefault="00D70F2B" w:rsidP="004D2C38">
      <w:pPr>
        <w:pStyle w:val="ListParagraph"/>
        <w:tabs>
          <w:tab w:val="left" w:pos="-720"/>
        </w:tabs>
        <w:suppressAutoHyphens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  <w:r w:rsidRPr="00002B96">
        <w:rPr>
          <w:rFonts w:ascii="Times New Roman" w:hAnsi="Times New Roman"/>
          <w:sz w:val="28"/>
          <w:szCs w:val="28"/>
        </w:rPr>
        <w:tab/>
      </w:r>
    </w:p>
    <w:p w:rsidR="00B50BE9" w:rsidRPr="00C82668" w:rsidRDefault="00BA2560" w:rsidP="00C82668">
      <w:pPr>
        <w:pStyle w:val="ListParagraph"/>
        <w:tabs>
          <w:tab w:val="left" w:pos="-720"/>
        </w:tabs>
        <w:suppressAutoHyphens/>
        <w:spacing w:line="276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002B96">
        <w:rPr>
          <w:rFonts w:ascii="Times New Roman" w:hAnsi="Times New Roman"/>
          <w:sz w:val="28"/>
          <w:szCs w:val="28"/>
        </w:rPr>
        <w:sym w:font="Wingdings" w:char="F09D"/>
      </w:r>
      <w:r w:rsidRPr="00002B96">
        <w:rPr>
          <w:rFonts w:ascii="Times New Roman" w:hAnsi="Times New Roman"/>
          <w:sz w:val="28"/>
          <w:szCs w:val="28"/>
        </w:rPr>
        <w:sym w:font="Wingdings" w:char="F09C"/>
      </w:r>
    </w:p>
    <w:sectPr w:rsidR="00B50BE9" w:rsidRPr="00C82668" w:rsidSect="001A48B1">
      <w:footerReference w:type="default" r:id="rId11"/>
      <w:pgSz w:w="11907" w:h="16839" w:code="9"/>
      <w:pgMar w:top="900" w:right="1107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AC" w:rsidRDefault="000E42AC" w:rsidP="00290AEB">
      <w:r>
        <w:separator/>
      </w:r>
    </w:p>
  </w:endnote>
  <w:endnote w:type="continuationSeparator" w:id="0">
    <w:p w:rsidR="000E42AC" w:rsidRDefault="000E42AC" w:rsidP="0029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4898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7D98" w:rsidRDefault="00C57D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C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57D98" w:rsidRDefault="00C57D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AC" w:rsidRDefault="000E42AC" w:rsidP="00290AEB">
      <w:r>
        <w:separator/>
      </w:r>
    </w:p>
  </w:footnote>
  <w:footnote w:type="continuationSeparator" w:id="0">
    <w:p w:rsidR="000E42AC" w:rsidRDefault="000E42AC" w:rsidP="00290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6A06"/>
    <w:multiLevelType w:val="hybridMultilevel"/>
    <w:tmpl w:val="8E4EDAB8"/>
    <w:lvl w:ilvl="0" w:tplc="6ED079CA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F07D8E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BCD95C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D235A2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5CE8B5A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DC9600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5C8FBC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D61A66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224DD0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05D7C6C"/>
    <w:multiLevelType w:val="hybridMultilevel"/>
    <w:tmpl w:val="1AFC93A2"/>
    <w:lvl w:ilvl="0" w:tplc="9C5E3D6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27AB4"/>
    <w:multiLevelType w:val="hybridMultilevel"/>
    <w:tmpl w:val="A1F6E4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23CA0"/>
    <w:multiLevelType w:val="hybridMultilevel"/>
    <w:tmpl w:val="B9767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5C7C70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F401A"/>
    <w:multiLevelType w:val="hybridMultilevel"/>
    <w:tmpl w:val="A79C7AD2"/>
    <w:lvl w:ilvl="0" w:tplc="18AA8EB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8714B"/>
    <w:multiLevelType w:val="hybridMultilevel"/>
    <w:tmpl w:val="1774006E"/>
    <w:lvl w:ilvl="0" w:tplc="E012C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4C9D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8E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3EB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44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249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41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4C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C3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A32860"/>
    <w:multiLevelType w:val="hybridMultilevel"/>
    <w:tmpl w:val="663A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459BF"/>
    <w:multiLevelType w:val="hybridMultilevel"/>
    <w:tmpl w:val="9D16FC78"/>
    <w:lvl w:ilvl="0" w:tplc="5052CC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D054FB"/>
    <w:multiLevelType w:val="hybridMultilevel"/>
    <w:tmpl w:val="CCD48EF6"/>
    <w:lvl w:ilvl="0" w:tplc="F8DA89A4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E69015B"/>
    <w:multiLevelType w:val="hybridMultilevel"/>
    <w:tmpl w:val="62D26A98"/>
    <w:lvl w:ilvl="0" w:tplc="B01E0702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D0703E">
      <w:start w:val="364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A6D216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44C025C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DC4090E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98CAF6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704D86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C54BE30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38B082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20A4AC9"/>
    <w:multiLevelType w:val="hybridMultilevel"/>
    <w:tmpl w:val="7D189028"/>
    <w:lvl w:ilvl="0" w:tplc="E3D4E6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EE7C7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7A56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0C81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8441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F6D6E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B287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4E1D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AC1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4771E2"/>
    <w:multiLevelType w:val="hybridMultilevel"/>
    <w:tmpl w:val="766CA778"/>
    <w:lvl w:ilvl="0" w:tplc="195EA784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E6D486" w:tentative="1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3CDECE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FC4838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18A4A4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23BD0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A2407C0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FE0156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EC198C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1B673C2"/>
    <w:multiLevelType w:val="hybridMultilevel"/>
    <w:tmpl w:val="7A3E268A"/>
    <w:lvl w:ilvl="0" w:tplc="D50A8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2C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09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C9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4E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E0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6A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C2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04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7F63E83"/>
    <w:multiLevelType w:val="hybridMultilevel"/>
    <w:tmpl w:val="2BE69452"/>
    <w:lvl w:ilvl="0" w:tplc="905C7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05C7C70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F33D5C"/>
    <w:multiLevelType w:val="hybridMultilevel"/>
    <w:tmpl w:val="4ADC37E6"/>
    <w:lvl w:ilvl="0" w:tplc="C08E7E84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DE2B4E" w:tentative="1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4C5568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0C3A26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A45C9E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7CBDEA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EE8DF6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5ABAA4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1CBDBC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5B5B0775"/>
    <w:multiLevelType w:val="hybridMultilevel"/>
    <w:tmpl w:val="85B610EA"/>
    <w:lvl w:ilvl="0" w:tplc="905C7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BF057B"/>
    <w:multiLevelType w:val="hybridMultilevel"/>
    <w:tmpl w:val="7C4CD8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81E6C"/>
    <w:multiLevelType w:val="hybridMultilevel"/>
    <w:tmpl w:val="862A82D8"/>
    <w:lvl w:ilvl="0" w:tplc="07C0A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76F1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8873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9C9C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8E65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7A66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1E94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762E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0C39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BB4E22"/>
    <w:multiLevelType w:val="hybridMultilevel"/>
    <w:tmpl w:val="7C180B8A"/>
    <w:lvl w:ilvl="0" w:tplc="32183E68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CAEC96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6A392C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3F2AB9C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1A1E30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04A9AA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7CE606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6076A6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82AC18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73C34001"/>
    <w:multiLevelType w:val="hybridMultilevel"/>
    <w:tmpl w:val="54E08208"/>
    <w:lvl w:ilvl="0" w:tplc="14C2B70C">
      <w:start w:val="1"/>
      <w:numFmt w:val="bullet"/>
      <w:lvlText w:val="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0EC6E4">
      <w:start w:val="1"/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FAE520" w:tentative="1">
      <w:start w:val="1"/>
      <w:numFmt w:val="bullet"/>
      <w:lvlText w:val="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8441C2" w:tentative="1">
      <w:start w:val="1"/>
      <w:numFmt w:val="bullet"/>
      <w:lvlText w:val="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3A67FC" w:tentative="1">
      <w:start w:val="1"/>
      <w:numFmt w:val="bullet"/>
      <w:lvlText w:val="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84829A" w:tentative="1">
      <w:start w:val="1"/>
      <w:numFmt w:val="bullet"/>
      <w:lvlText w:val="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4AE782A" w:tentative="1">
      <w:start w:val="1"/>
      <w:numFmt w:val="bullet"/>
      <w:lvlText w:val="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E5C23AA" w:tentative="1">
      <w:start w:val="1"/>
      <w:numFmt w:val="bullet"/>
      <w:lvlText w:val="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12666C" w:tentative="1">
      <w:start w:val="1"/>
      <w:numFmt w:val="bullet"/>
      <w:lvlText w:val="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73E43FFF"/>
    <w:multiLevelType w:val="hybridMultilevel"/>
    <w:tmpl w:val="CAAA77FE"/>
    <w:lvl w:ilvl="0" w:tplc="41E8EF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54AC0"/>
    <w:multiLevelType w:val="hybridMultilevel"/>
    <w:tmpl w:val="6B7A90B0"/>
    <w:lvl w:ilvl="0" w:tplc="30DEFB4E">
      <w:start w:val="8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>
    <w:nsid w:val="78D4218F"/>
    <w:multiLevelType w:val="hybridMultilevel"/>
    <w:tmpl w:val="6C9E898A"/>
    <w:lvl w:ilvl="0" w:tplc="E9EC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2E5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4C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8EE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EC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D0C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E5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F8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8C4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E6B0FEB"/>
    <w:multiLevelType w:val="hybridMultilevel"/>
    <w:tmpl w:val="987E96C8"/>
    <w:lvl w:ilvl="0" w:tplc="905C7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3"/>
  </w:num>
  <w:num w:numId="4">
    <w:abstractNumId w:val="13"/>
  </w:num>
  <w:num w:numId="5">
    <w:abstractNumId w:val="9"/>
  </w:num>
  <w:num w:numId="6">
    <w:abstractNumId w:val="18"/>
  </w:num>
  <w:num w:numId="7">
    <w:abstractNumId w:val="15"/>
  </w:num>
  <w:num w:numId="8">
    <w:abstractNumId w:val="14"/>
  </w:num>
  <w:num w:numId="9">
    <w:abstractNumId w:val="11"/>
  </w:num>
  <w:num w:numId="10">
    <w:abstractNumId w:val="10"/>
  </w:num>
  <w:num w:numId="11">
    <w:abstractNumId w:val="5"/>
  </w:num>
  <w:num w:numId="12">
    <w:abstractNumId w:val="22"/>
  </w:num>
  <w:num w:numId="13">
    <w:abstractNumId w:val="19"/>
  </w:num>
  <w:num w:numId="14">
    <w:abstractNumId w:val="0"/>
  </w:num>
  <w:num w:numId="15">
    <w:abstractNumId w:val="17"/>
  </w:num>
  <w:num w:numId="16">
    <w:abstractNumId w:val="12"/>
  </w:num>
  <w:num w:numId="17">
    <w:abstractNumId w:val="20"/>
  </w:num>
  <w:num w:numId="18">
    <w:abstractNumId w:val="8"/>
  </w:num>
  <w:num w:numId="19">
    <w:abstractNumId w:val="21"/>
  </w:num>
  <w:num w:numId="20">
    <w:abstractNumId w:val="16"/>
  </w:num>
  <w:num w:numId="21">
    <w:abstractNumId w:val="1"/>
  </w:num>
  <w:num w:numId="22">
    <w:abstractNumId w:val="6"/>
  </w:num>
  <w:num w:numId="23">
    <w:abstractNumId w:val="4"/>
  </w:num>
  <w:num w:numId="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E6"/>
    <w:rsid w:val="00002B96"/>
    <w:rsid w:val="000042CC"/>
    <w:rsid w:val="00007B52"/>
    <w:rsid w:val="000244A0"/>
    <w:rsid w:val="00032443"/>
    <w:rsid w:val="00032CBA"/>
    <w:rsid w:val="0003703E"/>
    <w:rsid w:val="00040EE6"/>
    <w:rsid w:val="0004263C"/>
    <w:rsid w:val="00042837"/>
    <w:rsid w:val="00042912"/>
    <w:rsid w:val="00043B30"/>
    <w:rsid w:val="00046F12"/>
    <w:rsid w:val="00047762"/>
    <w:rsid w:val="0005164E"/>
    <w:rsid w:val="0006008A"/>
    <w:rsid w:val="00063DB6"/>
    <w:rsid w:val="000670E8"/>
    <w:rsid w:val="00067C8E"/>
    <w:rsid w:val="000718E5"/>
    <w:rsid w:val="00074111"/>
    <w:rsid w:val="000835E6"/>
    <w:rsid w:val="000A473D"/>
    <w:rsid w:val="000A5DEE"/>
    <w:rsid w:val="000B0C43"/>
    <w:rsid w:val="000B3CE1"/>
    <w:rsid w:val="000B62A0"/>
    <w:rsid w:val="000B7A4E"/>
    <w:rsid w:val="000C2A97"/>
    <w:rsid w:val="000C6C5C"/>
    <w:rsid w:val="000C6FCD"/>
    <w:rsid w:val="000C7ABF"/>
    <w:rsid w:val="000D0C1D"/>
    <w:rsid w:val="000D1CD2"/>
    <w:rsid w:val="000D4B75"/>
    <w:rsid w:val="000D6D03"/>
    <w:rsid w:val="000D761F"/>
    <w:rsid w:val="000D7EDE"/>
    <w:rsid w:val="000E42AC"/>
    <w:rsid w:val="000F7025"/>
    <w:rsid w:val="00100489"/>
    <w:rsid w:val="001062DC"/>
    <w:rsid w:val="00112526"/>
    <w:rsid w:val="00112E7F"/>
    <w:rsid w:val="0011493A"/>
    <w:rsid w:val="00114975"/>
    <w:rsid w:val="00116FD3"/>
    <w:rsid w:val="00121C2C"/>
    <w:rsid w:val="00124C43"/>
    <w:rsid w:val="00142B7C"/>
    <w:rsid w:val="00144026"/>
    <w:rsid w:val="00165893"/>
    <w:rsid w:val="00167784"/>
    <w:rsid w:val="00181952"/>
    <w:rsid w:val="00181E86"/>
    <w:rsid w:val="00181F1F"/>
    <w:rsid w:val="00190A2D"/>
    <w:rsid w:val="00190FCB"/>
    <w:rsid w:val="00191708"/>
    <w:rsid w:val="00191F89"/>
    <w:rsid w:val="00194565"/>
    <w:rsid w:val="001959B0"/>
    <w:rsid w:val="001A1440"/>
    <w:rsid w:val="001A18EC"/>
    <w:rsid w:val="001A2803"/>
    <w:rsid w:val="001A28DB"/>
    <w:rsid w:val="001A3530"/>
    <w:rsid w:val="001A3D6E"/>
    <w:rsid w:val="001A4703"/>
    <w:rsid w:val="001A48B1"/>
    <w:rsid w:val="001B0D48"/>
    <w:rsid w:val="001B1554"/>
    <w:rsid w:val="001B216F"/>
    <w:rsid w:val="001B2699"/>
    <w:rsid w:val="001B3946"/>
    <w:rsid w:val="001B5664"/>
    <w:rsid w:val="001C498D"/>
    <w:rsid w:val="001C68D6"/>
    <w:rsid w:val="001D1A83"/>
    <w:rsid w:val="001D4A07"/>
    <w:rsid w:val="001E488B"/>
    <w:rsid w:val="001E52D0"/>
    <w:rsid w:val="001E5EF3"/>
    <w:rsid w:val="001F0298"/>
    <w:rsid w:val="001F3467"/>
    <w:rsid w:val="001F3788"/>
    <w:rsid w:val="002002AC"/>
    <w:rsid w:val="0020488E"/>
    <w:rsid w:val="0021571D"/>
    <w:rsid w:val="0022014D"/>
    <w:rsid w:val="002224DC"/>
    <w:rsid w:val="0022265B"/>
    <w:rsid w:val="00224607"/>
    <w:rsid w:val="00226540"/>
    <w:rsid w:val="0023027D"/>
    <w:rsid w:val="00230746"/>
    <w:rsid w:val="00235B13"/>
    <w:rsid w:val="0024051E"/>
    <w:rsid w:val="002416AE"/>
    <w:rsid w:val="00250E42"/>
    <w:rsid w:val="00250EE5"/>
    <w:rsid w:val="0025162E"/>
    <w:rsid w:val="00253C53"/>
    <w:rsid w:val="0027092B"/>
    <w:rsid w:val="00274770"/>
    <w:rsid w:val="00274DC8"/>
    <w:rsid w:val="00274FAF"/>
    <w:rsid w:val="00283077"/>
    <w:rsid w:val="00283B8C"/>
    <w:rsid w:val="00285523"/>
    <w:rsid w:val="002862F7"/>
    <w:rsid w:val="00290AEB"/>
    <w:rsid w:val="002978A7"/>
    <w:rsid w:val="002B3BA8"/>
    <w:rsid w:val="002B44C5"/>
    <w:rsid w:val="002B60BC"/>
    <w:rsid w:val="002C4D32"/>
    <w:rsid w:val="002C7C3C"/>
    <w:rsid w:val="002D2EBA"/>
    <w:rsid w:val="002E02B9"/>
    <w:rsid w:val="002E2622"/>
    <w:rsid w:val="002E414F"/>
    <w:rsid w:val="002E686F"/>
    <w:rsid w:val="002F17A7"/>
    <w:rsid w:val="002F4ED0"/>
    <w:rsid w:val="002F723D"/>
    <w:rsid w:val="002F7D35"/>
    <w:rsid w:val="00302B3F"/>
    <w:rsid w:val="003072A2"/>
    <w:rsid w:val="00312A20"/>
    <w:rsid w:val="00313CAF"/>
    <w:rsid w:val="00315C60"/>
    <w:rsid w:val="003179DC"/>
    <w:rsid w:val="003222BC"/>
    <w:rsid w:val="003228B5"/>
    <w:rsid w:val="003232B9"/>
    <w:rsid w:val="0032381F"/>
    <w:rsid w:val="00324277"/>
    <w:rsid w:val="00325A16"/>
    <w:rsid w:val="00327F65"/>
    <w:rsid w:val="0033142C"/>
    <w:rsid w:val="003322C1"/>
    <w:rsid w:val="00332921"/>
    <w:rsid w:val="00337F42"/>
    <w:rsid w:val="00342087"/>
    <w:rsid w:val="003420EB"/>
    <w:rsid w:val="00343913"/>
    <w:rsid w:val="003551DB"/>
    <w:rsid w:val="0036574E"/>
    <w:rsid w:val="00366D85"/>
    <w:rsid w:val="003728BF"/>
    <w:rsid w:val="0037763E"/>
    <w:rsid w:val="00383EAE"/>
    <w:rsid w:val="003845E2"/>
    <w:rsid w:val="00391954"/>
    <w:rsid w:val="00391BAA"/>
    <w:rsid w:val="00391E9C"/>
    <w:rsid w:val="00394139"/>
    <w:rsid w:val="003A027C"/>
    <w:rsid w:val="003A1935"/>
    <w:rsid w:val="003B10F8"/>
    <w:rsid w:val="003B2FE1"/>
    <w:rsid w:val="003B50CD"/>
    <w:rsid w:val="003B7955"/>
    <w:rsid w:val="003C1E45"/>
    <w:rsid w:val="003C4F81"/>
    <w:rsid w:val="003C605B"/>
    <w:rsid w:val="003C7FD0"/>
    <w:rsid w:val="003D55AD"/>
    <w:rsid w:val="003D7357"/>
    <w:rsid w:val="003E1757"/>
    <w:rsid w:val="003E27F4"/>
    <w:rsid w:val="003F72E6"/>
    <w:rsid w:val="00405544"/>
    <w:rsid w:val="00411473"/>
    <w:rsid w:val="0041462D"/>
    <w:rsid w:val="004148AD"/>
    <w:rsid w:val="00416B07"/>
    <w:rsid w:val="00417036"/>
    <w:rsid w:val="004230AC"/>
    <w:rsid w:val="004323EE"/>
    <w:rsid w:val="0044072F"/>
    <w:rsid w:val="004471E6"/>
    <w:rsid w:val="00447B92"/>
    <w:rsid w:val="00451F73"/>
    <w:rsid w:val="00457631"/>
    <w:rsid w:val="004640D4"/>
    <w:rsid w:val="0046638B"/>
    <w:rsid w:val="00467B89"/>
    <w:rsid w:val="00471416"/>
    <w:rsid w:val="00473A84"/>
    <w:rsid w:val="0047458A"/>
    <w:rsid w:val="00480D4C"/>
    <w:rsid w:val="004877B9"/>
    <w:rsid w:val="00494852"/>
    <w:rsid w:val="00496962"/>
    <w:rsid w:val="004A285E"/>
    <w:rsid w:val="004A3BF1"/>
    <w:rsid w:val="004C0167"/>
    <w:rsid w:val="004C4E0F"/>
    <w:rsid w:val="004C711A"/>
    <w:rsid w:val="004D2C38"/>
    <w:rsid w:val="004D4BDC"/>
    <w:rsid w:val="004D588D"/>
    <w:rsid w:val="004D7091"/>
    <w:rsid w:val="004D712B"/>
    <w:rsid w:val="004E2844"/>
    <w:rsid w:val="004E4E70"/>
    <w:rsid w:val="00505FBD"/>
    <w:rsid w:val="00511751"/>
    <w:rsid w:val="0051446D"/>
    <w:rsid w:val="00514DCA"/>
    <w:rsid w:val="005152C2"/>
    <w:rsid w:val="005250C5"/>
    <w:rsid w:val="00527959"/>
    <w:rsid w:val="005370A8"/>
    <w:rsid w:val="0054640E"/>
    <w:rsid w:val="00551005"/>
    <w:rsid w:val="00564A33"/>
    <w:rsid w:val="00570006"/>
    <w:rsid w:val="00571898"/>
    <w:rsid w:val="00571E00"/>
    <w:rsid w:val="00576E97"/>
    <w:rsid w:val="00580A46"/>
    <w:rsid w:val="00581CC8"/>
    <w:rsid w:val="00592410"/>
    <w:rsid w:val="005939C0"/>
    <w:rsid w:val="005978AF"/>
    <w:rsid w:val="005A0D54"/>
    <w:rsid w:val="005A4DC5"/>
    <w:rsid w:val="005B0458"/>
    <w:rsid w:val="005B0CD1"/>
    <w:rsid w:val="005B1E34"/>
    <w:rsid w:val="005B221D"/>
    <w:rsid w:val="005C0782"/>
    <w:rsid w:val="005D0C70"/>
    <w:rsid w:val="005D1326"/>
    <w:rsid w:val="005E1755"/>
    <w:rsid w:val="005E37AE"/>
    <w:rsid w:val="005E49A9"/>
    <w:rsid w:val="005E4FAA"/>
    <w:rsid w:val="005E6E69"/>
    <w:rsid w:val="005E7634"/>
    <w:rsid w:val="005F1373"/>
    <w:rsid w:val="005F1600"/>
    <w:rsid w:val="00601542"/>
    <w:rsid w:val="006028A5"/>
    <w:rsid w:val="00602E2E"/>
    <w:rsid w:val="00604CA8"/>
    <w:rsid w:val="00605605"/>
    <w:rsid w:val="00607D48"/>
    <w:rsid w:val="00614274"/>
    <w:rsid w:val="006146BF"/>
    <w:rsid w:val="00615AEB"/>
    <w:rsid w:val="00620043"/>
    <w:rsid w:val="0062281B"/>
    <w:rsid w:val="00622CC6"/>
    <w:rsid w:val="00623E6F"/>
    <w:rsid w:val="006246D5"/>
    <w:rsid w:val="00624C0C"/>
    <w:rsid w:val="0062793D"/>
    <w:rsid w:val="00627D32"/>
    <w:rsid w:val="00631C0F"/>
    <w:rsid w:val="0063498C"/>
    <w:rsid w:val="00640C3C"/>
    <w:rsid w:val="00644E2C"/>
    <w:rsid w:val="00653ADC"/>
    <w:rsid w:val="00657E70"/>
    <w:rsid w:val="0066287B"/>
    <w:rsid w:val="00663BB8"/>
    <w:rsid w:val="0066600E"/>
    <w:rsid w:val="0066799D"/>
    <w:rsid w:val="00672D66"/>
    <w:rsid w:val="00683533"/>
    <w:rsid w:val="00684877"/>
    <w:rsid w:val="00695D4F"/>
    <w:rsid w:val="006A056B"/>
    <w:rsid w:val="006A3EF2"/>
    <w:rsid w:val="006A416E"/>
    <w:rsid w:val="006A43C8"/>
    <w:rsid w:val="006A6371"/>
    <w:rsid w:val="006B422C"/>
    <w:rsid w:val="006B42D8"/>
    <w:rsid w:val="006B44FE"/>
    <w:rsid w:val="006B4974"/>
    <w:rsid w:val="006B50D1"/>
    <w:rsid w:val="006B5366"/>
    <w:rsid w:val="006C3D4A"/>
    <w:rsid w:val="006D2621"/>
    <w:rsid w:val="006D3A67"/>
    <w:rsid w:val="006D57E9"/>
    <w:rsid w:val="006D5F6B"/>
    <w:rsid w:val="006D76A9"/>
    <w:rsid w:val="006E0A3E"/>
    <w:rsid w:val="006E1769"/>
    <w:rsid w:val="006E61E8"/>
    <w:rsid w:val="006F0E4E"/>
    <w:rsid w:val="006F1E34"/>
    <w:rsid w:val="006F27C8"/>
    <w:rsid w:val="006F3369"/>
    <w:rsid w:val="00703C71"/>
    <w:rsid w:val="00704408"/>
    <w:rsid w:val="00707217"/>
    <w:rsid w:val="00710872"/>
    <w:rsid w:val="00741BA1"/>
    <w:rsid w:val="00742801"/>
    <w:rsid w:val="00745674"/>
    <w:rsid w:val="007459A2"/>
    <w:rsid w:val="007466FD"/>
    <w:rsid w:val="007507A9"/>
    <w:rsid w:val="00750C00"/>
    <w:rsid w:val="0075414C"/>
    <w:rsid w:val="007550B8"/>
    <w:rsid w:val="00757EC1"/>
    <w:rsid w:val="007647BB"/>
    <w:rsid w:val="0077546C"/>
    <w:rsid w:val="007800C9"/>
    <w:rsid w:val="00781647"/>
    <w:rsid w:val="00787707"/>
    <w:rsid w:val="00790D90"/>
    <w:rsid w:val="00796027"/>
    <w:rsid w:val="00796BF1"/>
    <w:rsid w:val="007B376D"/>
    <w:rsid w:val="007B4CCF"/>
    <w:rsid w:val="007B6F2F"/>
    <w:rsid w:val="007B7F5D"/>
    <w:rsid w:val="007C0864"/>
    <w:rsid w:val="007C31F5"/>
    <w:rsid w:val="007C5D0A"/>
    <w:rsid w:val="007C62EB"/>
    <w:rsid w:val="007D0C06"/>
    <w:rsid w:val="007D15E0"/>
    <w:rsid w:val="007D18F2"/>
    <w:rsid w:val="007D3006"/>
    <w:rsid w:val="007D6948"/>
    <w:rsid w:val="007E051F"/>
    <w:rsid w:val="007E426C"/>
    <w:rsid w:val="007E4918"/>
    <w:rsid w:val="007E6D26"/>
    <w:rsid w:val="007F0386"/>
    <w:rsid w:val="007F1867"/>
    <w:rsid w:val="007F1FBA"/>
    <w:rsid w:val="007F2CB1"/>
    <w:rsid w:val="007F67C4"/>
    <w:rsid w:val="00800EE9"/>
    <w:rsid w:val="00801488"/>
    <w:rsid w:val="00803147"/>
    <w:rsid w:val="00805A68"/>
    <w:rsid w:val="00814ACF"/>
    <w:rsid w:val="00820780"/>
    <w:rsid w:val="00830765"/>
    <w:rsid w:val="008345A8"/>
    <w:rsid w:val="00836DD4"/>
    <w:rsid w:val="00847E0B"/>
    <w:rsid w:val="008534FF"/>
    <w:rsid w:val="00854DDE"/>
    <w:rsid w:val="0085621E"/>
    <w:rsid w:val="00856BF6"/>
    <w:rsid w:val="00861721"/>
    <w:rsid w:val="008636EF"/>
    <w:rsid w:val="0087357A"/>
    <w:rsid w:val="00877068"/>
    <w:rsid w:val="00877533"/>
    <w:rsid w:val="008810FB"/>
    <w:rsid w:val="00881E10"/>
    <w:rsid w:val="00886E8A"/>
    <w:rsid w:val="008930F6"/>
    <w:rsid w:val="00895148"/>
    <w:rsid w:val="008A1661"/>
    <w:rsid w:val="008A1EF4"/>
    <w:rsid w:val="008A4F4F"/>
    <w:rsid w:val="008A5526"/>
    <w:rsid w:val="008B1BC8"/>
    <w:rsid w:val="008C19CC"/>
    <w:rsid w:val="008C38F7"/>
    <w:rsid w:val="008C63B1"/>
    <w:rsid w:val="008D299E"/>
    <w:rsid w:val="008D2C85"/>
    <w:rsid w:val="008D3A98"/>
    <w:rsid w:val="008E15B3"/>
    <w:rsid w:val="008E39C2"/>
    <w:rsid w:val="008E7C99"/>
    <w:rsid w:val="008F4E93"/>
    <w:rsid w:val="008F53AF"/>
    <w:rsid w:val="008F7669"/>
    <w:rsid w:val="0090264F"/>
    <w:rsid w:val="00903885"/>
    <w:rsid w:val="00905BC5"/>
    <w:rsid w:val="00906ACA"/>
    <w:rsid w:val="009071AD"/>
    <w:rsid w:val="0091353E"/>
    <w:rsid w:val="00917681"/>
    <w:rsid w:val="00921787"/>
    <w:rsid w:val="009230E6"/>
    <w:rsid w:val="0092543C"/>
    <w:rsid w:val="00932364"/>
    <w:rsid w:val="00934B6A"/>
    <w:rsid w:val="00940AC6"/>
    <w:rsid w:val="0094427A"/>
    <w:rsid w:val="009500A2"/>
    <w:rsid w:val="00951CED"/>
    <w:rsid w:val="00961C49"/>
    <w:rsid w:val="0096387A"/>
    <w:rsid w:val="00964108"/>
    <w:rsid w:val="00965DB6"/>
    <w:rsid w:val="00972279"/>
    <w:rsid w:val="00974942"/>
    <w:rsid w:val="00982079"/>
    <w:rsid w:val="00983CA8"/>
    <w:rsid w:val="0099495F"/>
    <w:rsid w:val="0099777E"/>
    <w:rsid w:val="009A039C"/>
    <w:rsid w:val="009A2DA7"/>
    <w:rsid w:val="009A7090"/>
    <w:rsid w:val="009A7108"/>
    <w:rsid w:val="009B0046"/>
    <w:rsid w:val="009B2A49"/>
    <w:rsid w:val="009B64DA"/>
    <w:rsid w:val="009C249E"/>
    <w:rsid w:val="009C369F"/>
    <w:rsid w:val="009D3EA4"/>
    <w:rsid w:val="009E5E3E"/>
    <w:rsid w:val="009F0BBB"/>
    <w:rsid w:val="009F1172"/>
    <w:rsid w:val="009F49F8"/>
    <w:rsid w:val="009F544A"/>
    <w:rsid w:val="009F6228"/>
    <w:rsid w:val="009F652F"/>
    <w:rsid w:val="00A003EB"/>
    <w:rsid w:val="00A00522"/>
    <w:rsid w:val="00A03559"/>
    <w:rsid w:val="00A12817"/>
    <w:rsid w:val="00A24090"/>
    <w:rsid w:val="00A253C3"/>
    <w:rsid w:val="00A2560C"/>
    <w:rsid w:val="00A40C5E"/>
    <w:rsid w:val="00A4642D"/>
    <w:rsid w:val="00A50A90"/>
    <w:rsid w:val="00A51634"/>
    <w:rsid w:val="00A56A43"/>
    <w:rsid w:val="00A66DF8"/>
    <w:rsid w:val="00A72543"/>
    <w:rsid w:val="00A72F79"/>
    <w:rsid w:val="00A74705"/>
    <w:rsid w:val="00A76CC9"/>
    <w:rsid w:val="00A85462"/>
    <w:rsid w:val="00A9367A"/>
    <w:rsid w:val="00A948D3"/>
    <w:rsid w:val="00A9555E"/>
    <w:rsid w:val="00A9602F"/>
    <w:rsid w:val="00AA3F7D"/>
    <w:rsid w:val="00AA5514"/>
    <w:rsid w:val="00AB40FC"/>
    <w:rsid w:val="00AB5227"/>
    <w:rsid w:val="00AB7E57"/>
    <w:rsid w:val="00AD3F31"/>
    <w:rsid w:val="00AD4958"/>
    <w:rsid w:val="00AD799B"/>
    <w:rsid w:val="00AE232C"/>
    <w:rsid w:val="00AF0380"/>
    <w:rsid w:val="00AF2379"/>
    <w:rsid w:val="00AF3230"/>
    <w:rsid w:val="00AF4C5A"/>
    <w:rsid w:val="00AF6208"/>
    <w:rsid w:val="00B04311"/>
    <w:rsid w:val="00B04B77"/>
    <w:rsid w:val="00B057F3"/>
    <w:rsid w:val="00B1047A"/>
    <w:rsid w:val="00B111C7"/>
    <w:rsid w:val="00B12BCB"/>
    <w:rsid w:val="00B21832"/>
    <w:rsid w:val="00B22E45"/>
    <w:rsid w:val="00B259E0"/>
    <w:rsid w:val="00B26ED2"/>
    <w:rsid w:val="00B30008"/>
    <w:rsid w:val="00B33100"/>
    <w:rsid w:val="00B42775"/>
    <w:rsid w:val="00B47C89"/>
    <w:rsid w:val="00B50BE9"/>
    <w:rsid w:val="00B516DC"/>
    <w:rsid w:val="00B54345"/>
    <w:rsid w:val="00B56645"/>
    <w:rsid w:val="00B63136"/>
    <w:rsid w:val="00B757A8"/>
    <w:rsid w:val="00B80877"/>
    <w:rsid w:val="00B82D2C"/>
    <w:rsid w:val="00B93137"/>
    <w:rsid w:val="00B9466D"/>
    <w:rsid w:val="00B94731"/>
    <w:rsid w:val="00B9754F"/>
    <w:rsid w:val="00B97F96"/>
    <w:rsid w:val="00BA2560"/>
    <w:rsid w:val="00BA2CBE"/>
    <w:rsid w:val="00BA37F9"/>
    <w:rsid w:val="00BA5491"/>
    <w:rsid w:val="00BA7B06"/>
    <w:rsid w:val="00BB1FAE"/>
    <w:rsid w:val="00BB20CB"/>
    <w:rsid w:val="00BB2C73"/>
    <w:rsid w:val="00BB471D"/>
    <w:rsid w:val="00BC094E"/>
    <w:rsid w:val="00BC27A0"/>
    <w:rsid w:val="00BC3BD1"/>
    <w:rsid w:val="00BE2A05"/>
    <w:rsid w:val="00BE6BCC"/>
    <w:rsid w:val="00BE7F87"/>
    <w:rsid w:val="00BF2E7E"/>
    <w:rsid w:val="00BF4F95"/>
    <w:rsid w:val="00BF5B19"/>
    <w:rsid w:val="00BF6C41"/>
    <w:rsid w:val="00BF76D5"/>
    <w:rsid w:val="00C0221F"/>
    <w:rsid w:val="00C02FE8"/>
    <w:rsid w:val="00C03F3B"/>
    <w:rsid w:val="00C07310"/>
    <w:rsid w:val="00C116FC"/>
    <w:rsid w:val="00C13978"/>
    <w:rsid w:val="00C14921"/>
    <w:rsid w:val="00C21CA1"/>
    <w:rsid w:val="00C25233"/>
    <w:rsid w:val="00C33AFD"/>
    <w:rsid w:val="00C359ED"/>
    <w:rsid w:val="00C41683"/>
    <w:rsid w:val="00C428EF"/>
    <w:rsid w:val="00C466F8"/>
    <w:rsid w:val="00C50AC0"/>
    <w:rsid w:val="00C525AD"/>
    <w:rsid w:val="00C57D98"/>
    <w:rsid w:val="00C60DE0"/>
    <w:rsid w:val="00C62265"/>
    <w:rsid w:val="00C62464"/>
    <w:rsid w:val="00C64C45"/>
    <w:rsid w:val="00C74A65"/>
    <w:rsid w:val="00C75E3C"/>
    <w:rsid w:val="00C81967"/>
    <w:rsid w:val="00C82668"/>
    <w:rsid w:val="00C84BB1"/>
    <w:rsid w:val="00C8597F"/>
    <w:rsid w:val="00C86F0F"/>
    <w:rsid w:val="00C9156C"/>
    <w:rsid w:val="00C97F91"/>
    <w:rsid w:val="00CA5C4F"/>
    <w:rsid w:val="00CB08CE"/>
    <w:rsid w:val="00CB132D"/>
    <w:rsid w:val="00CB3100"/>
    <w:rsid w:val="00CB5753"/>
    <w:rsid w:val="00CB75C1"/>
    <w:rsid w:val="00CB79F3"/>
    <w:rsid w:val="00CB7CF7"/>
    <w:rsid w:val="00CC6564"/>
    <w:rsid w:val="00CD4479"/>
    <w:rsid w:val="00CD4F6F"/>
    <w:rsid w:val="00CD52A7"/>
    <w:rsid w:val="00CD5D5D"/>
    <w:rsid w:val="00CE170A"/>
    <w:rsid w:val="00CE3D54"/>
    <w:rsid w:val="00CE748A"/>
    <w:rsid w:val="00CF6F7F"/>
    <w:rsid w:val="00D07823"/>
    <w:rsid w:val="00D10683"/>
    <w:rsid w:val="00D2001E"/>
    <w:rsid w:val="00D23AF9"/>
    <w:rsid w:val="00D23C25"/>
    <w:rsid w:val="00D24BE6"/>
    <w:rsid w:val="00D2735B"/>
    <w:rsid w:val="00D3408C"/>
    <w:rsid w:val="00D42683"/>
    <w:rsid w:val="00D43F01"/>
    <w:rsid w:val="00D54A14"/>
    <w:rsid w:val="00D64753"/>
    <w:rsid w:val="00D647AE"/>
    <w:rsid w:val="00D70F2B"/>
    <w:rsid w:val="00D73282"/>
    <w:rsid w:val="00D74A3D"/>
    <w:rsid w:val="00D76133"/>
    <w:rsid w:val="00D83C3B"/>
    <w:rsid w:val="00D8764A"/>
    <w:rsid w:val="00D933B4"/>
    <w:rsid w:val="00D9531C"/>
    <w:rsid w:val="00D96CDF"/>
    <w:rsid w:val="00D96FD3"/>
    <w:rsid w:val="00DA2B2B"/>
    <w:rsid w:val="00DA6B5A"/>
    <w:rsid w:val="00DB105D"/>
    <w:rsid w:val="00DB2991"/>
    <w:rsid w:val="00DB32A2"/>
    <w:rsid w:val="00DB4486"/>
    <w:rsid w:val="00DB6D8B"/>
    <w:rsid w:val="00DB7A9C"/>
    <w:rsid w:val="00DB7E07"/>
    <w:rsid w:val="00DC61B1"/>
    <w:rsid w:val="00DC6A35"/>
    <w:rsid w:val="00DD2FB5"/>
    <w:rsid w:val="00DD39DE"/>
    <w:rsid w:val="00DD56D1"/>
    <w:rsid w:val="00DD5B7C"/>
    <w:rsid w:val="00DD7D88"/>
    <w:rsid w:val="00DE12FB"/>
    <w:rsid w:val="00DE6F76"/>
    <w:rsid w:val="00DE7B4B"/>
    <w:rsid w:val="00DF4EA8"/>
    <w:rsid w:val="00E0137A"/>
    <w:rsid w:val="00E062EE"/>
    <w:rsid w:val="00E067B2"/>
    <w:rsid w:val="00E101E8"/>
    <w:rsid w:val="00E11BA6"/>
    <w:rsid w:val="00E1620F"/>
    <w:rsid w:val="00E17FA7"/>
    <w:rsid w:val="00E2675F"/>
    <w:rsid w:val="00E32962"/>
    <w:rsid w:val="00E43A54"/>
    <w:rsid w:val="00E43AC4"/>
    <w:rsid w:val="00E44745"/>
    <w:rsid w:val="00E459EF"/>
    <w:rsid w:val="00E517A1"/>
    <w:rsid w:val="00E51E8C"/>
    <w:rsid w:val="00E52A45"/>
    <w:rsid w:val="00E642FE"/>
    <w:rsid w:val="00E64851"/>
    <w:rsid w:val="00E70A32"/>
    <w:rsid w:val="00E7173E"/>
    <w:rsid w:val="00E7535D"/>
    <w:rsid w:val="00E800AD"/>
    <w:rsid w:val="00E81796"/>
    <w:rsid w:val="00E82999"/>
    <w:rsid w:val="00E848CE"/>
    <w:rsid w:val="00E86197"/>
    <w:rsid w:val="00E868CE"/>
    <w:rsid w:val="00E86BF5"/>
    <w:rsid w:val="00E9107B"/>
    <w:rsid w:val="00E9131A"/>
    <w:rsid w:val="00E940EA"/>
    <w:rsid w:val="00E96D39"/>
    <w:rsid w:val="00EA2928"/>
    <w:rsid w:val="00EA4635"/>
    <w:rsid w:val="00EA678B"/>
    <w:rsid w:val="00EA7903"/>
    <w:rsid w:val="00EB2072"/>
    <w:rsid w:val="00EB43F3"/>
    <w:rsid w:val="00EB4AD4"/>
    <w:rsid w:val="00EB4BA0"/>
    <w:rsid w:val="00EB6D28"/>
    <w:rsid w:val="00EC0C87"/>
    <w:rsid w:val="00EC23F0"/>
    <w:rsid w:val="00EC2DC5"/>
    <w:rsid w:val="00EC49F4"/>
    <w:rsid w:val="00EC6609"/>
    <w:rsid w:val="00ED40E4"/>
    <w:rsid w:val="00ED521C"/>
    <w:rsid w:val="00ED6A3F"/>
    <w:rsid w:val="00EE18D7"/>
    <w:rsid w:val="00EE2DB2"/>
    <w:rsid w:val="00EF1D27"/>
    <w:rsid w:val="00F07A11"/>
    <w:rsid w:val="00F14319"/>
    <w:rsid w:val="00F304CF"/>
    <w:rsid w:val="00F324C9"/>
    <w:rsid w:val="00F3417E"/>
    <w:rsid w:val="00F40315"/>
    <w:rsid w:val="00F41E91"/>
    <w:rsid w:val="00F45524"/>
    <w:rsid w:val="00F505A0"/>
    <w:rsid w:val="00F54BCD"/>
    <w:rsid w:val="00F54C91"/>
    <w:rsid w:val="00F5564E"/>
    <w:rsid w:val="00F56992"/>
    <w:rsid w:val="00F57503"/>
    <w:rsid w:val="00F62110"/>
    <w:rsid w:val="00F64F43"/>
    <w:rsid w:val="00F65856"/>
    <w:rsid w:val="00F66B97"/>
    <w:rsid w:val="00F7026B"/>
    <w:rsid w:val="00F827BD"/>
    <w:rsid w:val="00F90F8C"/>
    <w:rsid w:val="00F97FBE"/>
    <w:rsid w:val="00FA210D"/>
    <w:rsid w:val="00FA7574"/>
    <w:rsid w:val="00FA7DC4"/>
    <w:rsid w:val="00FA7E49"/>
    <w:rsid w:val="00FB09C2"/>
    <w:rsid w:val="00FB62C2"/>
    <w:rsid w:val="00FC3E81"/>
    <w:rsid w:val="00FC4E50"/>
    <w:rsid w:val="00FC7D25"/>
    <w:rsid w:val="00FD1F09"/>
    <w:rsid w:val="00FD217C"/>
    <w:rsid w:val="00FD36B6"/>
    <w:rsid w:val="00FD55A7"/>
    <w:rsid w:val="00FE07BA"/>
    <w:rsid w:val="00FE0B1A"/>
    <w:rsid w:val="00FE314B"/>
    <w:rsid w:val="00FE7398"/>
    <w:rsid w:val="00FF3155"/>
    <w:rsid w:val="00FF4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2E6"/>
    <w:rPr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7FD0"/>
    <w:pPr>
      <w:jc w:val="both"/>
      <w:outlineLvl w:val="1"/>
    </w:pPr>
    <w:rPr>
      <w:rFonts w:ascii="Arial" w:eastAsia="Times New Roman" w:hAnsi="Arial" w:cs="Arial"/>
      <w:b/>
      <w:color w:val="auto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72E6"/>
    <w:rPr>
      <w:color w:val="9D454F"/>
      <w:u w:val="single"/>
    </w:rPr>
  </w:style>
  <w:style w:type="paragraph" w:styleId="ListParagraph">
    <w:name w:val="List Paragraph"/>
    <w:basedOn w:val="Normal"/>
    <w:uiPriority w:val="34"/>
    <w:qFormat/>
    <w:rsid w:val="003179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B4AD4"/>
    <w:pPr>
      <w:tabs>
        <w:tab w:val="center" w:pos="4320"/>
        <w:tab w:val="right" w:pos="8640"/>
      </w:tabs>
    </w:pPr>
    <w:rPr>
      <w:rFonts w:ascii="Times New Roman" w:eastAsia="Batang" w:hAnsi="Times New Roman"/>
      <w:color w:val="auto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EB4AD4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odyText">
    <w:name w:val="Body Text"/>
    <w:basedOn w:val="Normal"/>
    <w:link w:val="BodyTextChar"/>
    <w:uiPriority w:val="99"/>
    <w:rsid w:val="00EB4AD4"/>
    <w:pPr>
      <w:jc w:val="center"/>
    </w:pPr>
    <w:rPr>
      <w:rFonts w:ascii="Times New Roman" w:eastAsia="Batang" w:hAnsi="Times New Roman"/>
      <w:b/>
      <w:bCs/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rsid w:val="00EB4AD4"/>
    <w:rPr>
      <w:rFonts w:ascii="Times New Roman" w:eastAsia="Batang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EB4A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1E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E34"/>
    <w:rPr>
      <w:rFonts w:ascii="Tahoma" w:hAnsi="Tahoma" w:cs="Tahoma"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90A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AEB"/>
    <w:rPr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800C9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0C9"/>
    <w:rPr>
      <w:rFonts w:eastAsia="Times New Roman"/>
      <w:color w:val="17365D"/>
      <w:spacing w:val="5"/>
      <w:kern w:val="28"/>
      <w:sz w:val="52"/>
      <w:szCs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E32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9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962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962"/>
    <w:rPr>
      <w:b/>
      <w:bCs/>
      <w:color w:val="000000"/>
    </w:rPr>
  </w:style>
  <w:style w:type="paragraph" w:styleId="Revision">
    <w:name w:val="Revision"/>
    <w:hidden/>
    <w:uiPriority w:val="99"/>
    <w:semiHidden/>
    <w:rsid w:val="00E32962"/>
    <w:rPr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3C7FD0"/>
    <w:rPr>
      <w:rFonts w:ascii="Arial" w:eastAsia="Times New Roman" w:hAnsi="Arial" w:cs="Arial"/>
      <w:b/>
      <w:lang w:val="en-GB"/>
    </w:rPr>
  </w:style>
  <w:style w:type="paragraph" w:customStyle="1" w:styleId="Default">
    <w:name w:val="Default"/>
    <w:rsid w:val="00A128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F1D27"/>
    <w:pPr>
      <w:spacing w:before="100" w:beforeAutospacing="1" w:after="100" w:afterAutospacing="1"/>
    </w:pPr>
    <w:rPr>
      <w:rFonts w:ascii="Times New Roman" w:eastAsia="Times New Roman" w:hAnsi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2E6"/>
    <w:rPr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7FD0"/>
    <w:pPr>
      <w:jc w:val="both"/>
      <w:outlineLvl w:val="1"/>
    </w:pPr>
    <w:rPr>
      <w:rFonts w:ascii="Arial" w:eastAsia="Times New Roman" w:hAnsi="Arial" w:cs="Arial"/>
      <w:b/>
      <w:color w:val="auto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72E6"/>
    <w:rPr>
      <w:color w:val="9D454F"/>
      <w:u w:val="single"/>
    </w:rPr>
  </w:style>
  <w:style w:type="paragraph" w:styleId="ListParagraph">
    <w:name w:val="List Paragraph"/>
    <w:basedOn w:val="Normal"/>
    <w:uiPriority w:val="34"/>
    <w:qFormat/>
    <w:rsid w:val="003179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B4AD4"/>
    <w:pPr>
      <w:tabs>
        <w:tab w:val="center" w:pos="4320"/>
        <w:tab w:val="right" w:pos="8640"/>
      </w:tabs>
    </w:pPr>
    <w:rPr>
      <w:rFonts w:ascii="Times New Roman" w:eastAsia="Batang" w:hAnsi="Times New Roman"/>
      <w:color w:val="auto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EB4AD4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odyText">
    <w:name w:val="Body Text"/>
    <w:basedOn w:val="Normal"/>
    <w:link w:val="BodyTextChar"/>
    <w:uiPriority w:val="99"/>
    <w:rsid w:val="00EB4AD4"/>
    <w:pPr>
      <w:jc w:val="center"/>
    </w:pPr>
    <w:rPr>
      <w:rFonts w:ascii="Times New Roman" w:eastAsia="Batang" w:hAnsi="Times New Roman"/>
      <w:b/>
      <w:bCs/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rsid w:val="00EB4AD4"/>
    <w:rPr>
      <w:rFonts w:ascii="Times New Roman" w:eastAsia="Batang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EB4A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1E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E34"/>
    <w:rPr>
      <w:rFonts w:ascii="Tahoma" w:hAnsi="Tahoma" w:cs="Tahoma"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90A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AEB"/>
    <w:rPr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800C9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0C9"/>
    <w:rPr>
      <w:rFonts w:eastAsia="Times New Roman"/>
      <w:color w:val="17365D"/>
      <w:spacing w:val="5"/>
      <w:kern w:val="28"/>
      <w:sz w:val="52"/>
      <w:szCs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E32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9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962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962"/>
    <w:rPr>
      <w:b/>
      <w:bCs/>
      <w:color w:val="000000"/>
    </w:rPr>
  </w:style>
  <w:style w:type="paragraph" w:styleId="Revision">
    <w:name w:val="Revision"/>
    <w:hidden/>
    <w:uiPriority w:val="99"/>
    <w:semiHidden/>
    <w:rsid w:val="00E32962"/>
    <w:rPr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3C7FD0"/>
    <w:rPr>
      <w:rFonts w:ascii="Arial" w:eastAsia="Times New Roman" w:hAnsi="Arial" w:cs="Arial"/>
      <w:b/>
      <w:lang w:val="en-GB"/>
    </w:rPr>
  </w:style>
  <w:style w:type="paragraph" w:customStyle="1" w:styleId="Default">
    <w:name w:val="Default"/>
    <w:rsid w:val="00A128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F1D27"/>
    <w:pPr>
      <w:spacing w:before="100" w:beforeAutospacing="1" w:after="100" w:afterAutospacing="1"/>
    </w:pPr>
    <w:rPr>
      <w:rFonts w:ascii="Times New Roman" w:eastAsia="Times New Roman" w:hAnsi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984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0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0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8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0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0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70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38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70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0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1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42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07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511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114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76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9965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697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493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01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102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95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3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1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728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5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74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252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5758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202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5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8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2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57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39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0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7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5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412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18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74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567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664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82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206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0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0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5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83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4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10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7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17D05-DF79-4DEF-A302-F3A8404E5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mima</dc:creator>
  <cp:lastModifiedBy>Minh Vu</cp:lastModifiedBy>
  <cp:revision>9</cp:revision>
  <cp:lastPrinted>2011-05-06T08:03:00Z</cp:lastPrinted>
  <dcterms:created xsi:type="dcterms:W3CDTF">2017-08-22T00:02:00Z</dcterms:created>
  <dcterms:modified xsi:type="dcterms:W3CDTF">2017-08-22T17:11:00Z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